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55102" w14:textId="221BDD44" w:rsidR="00701CFD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Judul Produk Pelayanan</w:t>
      </w:r>
      <w:r w:rsidRPr="00FD3B03">
        <w:rPr>
          <w:rFonts w:ascii="Arial" w:hAnsi="Arial" w:cs="Arial"/>
        </w:rPr>
        <w:tab/>
        <w:t xml:space="preserve">: </w:t>
      </w:r>
      <w:r w:rsidR="00CA2AF7" w:rsidRPr="00CA2AF7">
        <w:rPr>
          <w:rFonts w:ascii="Arial" w:hAnsi="Arial" w:cs="Arial"/>
        </w:rPr>
        <w:t>Pengeluaran Barang dari TPB selain PLB ke Kawasan Bebas (BC 2.5)</w:t>
      </w:r>
    </w:p>
    <w:p w14:paraId="5049AFA5" w14:textId="7361826C" w:rsidR="005A1EFD" w:rsidRPr="00FD3B03" w:rsidRDefault="005A1EFD" w:rsidP="00701CFD">
      <w:pPr>
        <w:rPr>
          <w:rFonts w:ascii="Arial" w:hAnsi="Arial" w:cs="Arial"/>
        </w:rPr>
      </w:pPr>
      <w:r w:rsidRPr="00FD3B03">
        <w:rPr>
          <w:rFonts w:ascii="Arial" w:hAnsi="Arial" w:cs="Arial"/>
        </w:rPr>
        <w:t>Nomor KEP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KEP-</w:t>
      </w:r>
      <w:r w:rsidR="00257406">
        <w:rPr>
          <w:rFonts w:ascii="Arial" w:hAnsi="Arial" w:cs="Arial"/>
        </w:rPr>
        <w:t>217</w:t>
      </w:r>
      <w:r w:rsidRPr="00FD3B03">
        <w:rPr>
          <w:rFonts w:ascii="Arial" w:hAnsi="Arial" w:cs="Arial"/>
        </w:rPr>
        <w:t>/BC/202</w:t>
      </w:r>
      <w:r w:rsidR="00257406">
        <w:rPr>
          <w:rFonts w:ascii="Arial" w:hAnsi="Arial" w:cs="Arial"/>
        </w:rPr>
        <w:t>3</w:t>
      </w:r>
    </w:p>
    <w:p w14:paraId="4CE2A689" w14:textId="169C1FFF" w:rsidR="005A1EFD" w:rsidRDefault="005A1EFD" w:rsidP="00FD3B03">
      <w:pPr>
        <w:spacing w:after="0"/>
        <w:rPr>
          <w:rFonts w:ascii="Arial" w:hAnsi="Arial" w:cs="Arial"/>
        </w:rPr>
      </w:pPr>
      <w:r w:rsidRPr="00FD3B03">
        <w:rPr>
          <w:rFonts w:ascii="Arial" w:hAnsi="Arial" w:cs="Arial"/>
        </w:rPr>
        <w:t>Nomor Produk</w:t>
      </w:r>
      <w:r w:rsidRP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ab/>
      </w:r>
      <w:r w:rsidR="00FD3B03">
        <w:rPr>
          <w:rFonts w:ascii="Arial" w:hAnsi="Arial" w:cs="Arial"/>
        </w:rPr>
        <w:tab/>
      </w:r>
      <w:r w:rsidRPr="00FD3B03">
        <w:rPr>
          <w:rFonts w:ascii="Arial" w:hAnsi="Arial" w:cs="Arial"/>
        </w:rPr>
        <w:t>: 00</w:t>
      </w:r>
      <w:r w:rsidR="005E5F93">
        <w:rPr>
          <w:rFonts w:ascii="Arial" w:hAnsi="Arial" w:cs="Arial"/>
        </w:rPr>
        <w:t>1</w:t>
      </w:r>
      <w:r w:rsidR="00CA2AF7">
        <w:rPr>
          <w:rFonts w:ascii="Arial" w:hAnsi="Arial" w:cs="Arial"/>
        </w:rPr>
        <w:t>2</w:t>
      </w:r>
    </w:p>
    <w:p w14:paraId="02E65FAA" w14:textId="77777777" w:rsidR="00E64A3C" w:rsidRDefault="00E64A3C" w:rsidP="00FD3B03">
      <w:pPr>
        <w:spacing w:after="0"/>
        <w:rPr>
          <w:rFonts w:ascii="Arial" w:hAnsi="Arial" w:cs="Arial"/>
        </w:rPr>
      </w:pPr>
    </w:p>
    <w:p w14:paraId="09CE8B03" w14:textId="77777777" w:rsidR="00CA2AF7" w:rsidRPr="00CA2AF7" w:rsidRDefault="00CA2AF7" w:rsidP="00CA2AF7">
      <w:pPr>
        <w:spacing w:after="0" w:line="240" w:lineRule="auto"/>
        <w:ind w:left="102"/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</w:pPr>
      <w:r w:rsidRPr="00CA2AF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A. Komponen Standar Pelayanan yang terkait</w:t>
      </w:r>
      <w:r w:rsidRPr="00CA2AF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CA2AF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dengan proses</w:t>
      </w:r>
      <w:r w:rsidRPr="00CA2AF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CA2AF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penyampaian</w:t>
      </w:r>
      <w:r w:rsidRPr="00CA2AF7">
        <w:rPr>
          <w:rFonts w:ascii="Bookman Old Style" w:eastAsia="Bookman Old Style" w:hAnsi="Bookman Old Style" w:cs="Bookman Old Style"/>
          <w:spacing w:val="1"/>
          <w:kern w:val="0"/>
          <w:lang w:val="en-US"/>
          <w14:ligatures w14:val="none"/>
        </w:rPr>
        <w:t xml:space="preserve"> </w:t>
      </w:r>
      <w:r w:rsidRPr="00CA2AF7">
        <w:rPr>
          <w:rFonts w:ascii="Bookman Old Style" w:eastAsia="Bookman Old Style" w:hAnsi="Bookman Old Style" w:cs="Bookman Old Style"/>
          <w:kern w:val="0"/>
          <w:lang w:val="en-US"/>
          <w14:ligatures w14:val="none"/>
        </w:rPr>
        <w:t>pelayanan</w:t>
      </w:r>
    </w:p>
    <w:p w14:paraId="53B79D8C" w14:textId="77777777" w:rsidR="00CA2AF7" w:rsidRPr="00CA2AF7" w:rsidRDefault="00CA2AF7" w:rsidP="00CA2AF7">
      <w:pPr>
        <w:spacing w:before="10" w:after="0" w:line="120" w:lineRule="exact"/>
        <w:rPr>
          <w:rFonts w:ascii="Times New Roman" w:eastAsia="Times New Roman" w:hAnsi="Times New Roman" w:cs="Times New Roman"/>
          <w:kern w:val="0"/>
          <w:sz w:val="12"/>
          <w:szCs w:val="12"/>
          <w:lang w:val="en-US"/>
          <w14:ligatures w14:val="none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"/>
        <w:gridCol w:w="2418"/>
        <w:gridCol w:w="6896"/>
      </w:tblGrid>
      <w:tr w:rsidR="00CA2AF7" w:rsidRPr="00CA2AF7" w14:paraId="2A45CCAC" w14:textId="77777777" w:rsidTr="00EA5C37">
        <w:trPr>
          <w:trHeight w:hRule="exact" w:val="607"/>
        </w:trPr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4623EB2F" w14:textId="77777777" w:rsidR="00CA2AF7" w:rsidRPr="00CA2AF7" w:rsidRDefault="00CA2AF7" w:rsidP="00CA2AF7">
            <w:pPr>
              <w:spacing w:after="0" w:line="240" w:lineRule="exact"/>
              <w:ind w:left="366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2AF7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No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6B02566B" w14:textId="77777777" w:rsidR="00CA2AF7" w:rsidRPr="00CA2AF7" w:rsidRDefault="00CA2AF7" w:rsidP="00CA2AF7">
            <w:pPr>
              <w:spacing w:after="0" w:line="240" w:lineRule="exact"/>
              <w:ind w:left="71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2AF7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Komponen</w:t>
            </w:r>
          </w:p>
        </w:tc>
        <w:tc>
          <w:tcPr>
            <w:tcW w:w="6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8D8D8"/>
          </w:tcPr>
          <w:p w14:paraId="53BA39BC" w14:textId="77777777" w:rsidR="00CA2AF7" w:rsidRPr="00CA2AF7" w:rsidRDefault="00CA2AF7" w:rsidP="00CA2AF7">
            <w:pPr>
              <w:spacing w:after="0" w:line="240" w:lineRule="exact"/>
              <w:ind w:left="3158" w:right="289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2AF7">
              <w:rPr>
                <w:rFonts w:ascii="Bookman Old Style" w:eastAsia="Bookman Old Style" w:hAnsi="Bookman Old Style" w:cs="Bookman Old Style"/>
                <w:b/>
                <w:kern w:val="0"/>
                <w:lang w:val="en-US"/>
                <w14:ligatures w14:val="none"/>
              </w:rPr>
              <w:t>Uraian</w:t>
            </w:r>
          </w:p>
        </w:tc>
      </w:tr>
      <w:tr w:rsidR="00CA2AF7" w:rsidRPr="00CA2AF7" w14:paraId="2375B043" w14:textId="77777777" w:rsidTr="00EA5C37">
        <w:trPr>
          <w:trHeight w:hRule="exact" w:val="6605"/>
        </w:trPr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9A120" w14:textId="77777777" w:rsidR="00CA2AF7" w:rsidRPr="00CA2AF7" w:rsidRDefault="00CA2AF7" w:rsidP="00CA2AF7">
            <w:pPr>
              <w:spacing w:after="0" w:line="240" w:lineRule="exact"/>
              <w:ind w:left="314" w:right="24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C371CC6" w14:textId="77777777" w:rsidR="00CA2AF7" w:rsidRPr="00CA2AF7" w:rsidRDefault="00CA2AF7" w:rsidP="00CA2AF7">
            <w:pPr>
              <w:spacing w:after="0" w:line="240" w:lineRule="exact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</w:p>
          <w:p w14:paraId="09578ABC" w14:textId="77777777" w:rsidR="00CA2AF7" w:rsidRPr="00CA2AF7" w:rsidRDefault="00CA2AF7" w:rsidP="00CA2AF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E72079D" w14:textId="77777777" w:rsidR="00CA2AF7" w:rsidRPr="00CA2AF7" w:rsidRDefault="00CA2AF7" w:rsidP="00CA2AF7">
            <w:pPr>
              <w:spacing w:after="0" w:line="240" w:lineRule="auto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</w:t>
            </w:r>
          </w:p>
        </w:tc>
        <w:tc>
          <w:tcPr>
            <w:tcW w:w="6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79B1083" w14:textId="77777777" w:rsidR="00CA2AF7" w:rsidRPr="00CA2AF7" w:rsidRDefault="00CA2AF7" w:rsidP="00CA2AF7">
            <w:pPr>
              <w:spacing w:after="0" w:line="240" w:lineRule="exact"/>
              <w:ind w:left="15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CA2AF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r w:rsidRPr="00CA2AF7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CA2AF7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2.5</w:t>
            </w:r>
            <w:r w:rsidRPr="00CA2AF7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yang</w:t>
            </w:r>
            <w:r w:rsidRPr="00CA2AF7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telah</w:t>
            </w:r>
            <w:r w:rsidRPr="00CA2AF7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diisi</w:t>
            </w:r>
            <w:r w:rsidRPr="00CA2AF7">
              <w:rPr>
                <w:rFonts w:ascii="Bookman Old Style" w:eastAsia="Bookman Old Style" w:hAnsi="Bookman Old Style" w:cs="Bookman Old Style"/>
                <w:spacing w:val="57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</w:t>
            </w:r>
            <w:r w:rsidRPr="00CA2AF7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r w:rsidRPr="00CA2AF7">
              <w:rPr>
                <w:rFonts w:ascii="Bookman Old Style" w:eastAsia="Bookman Old Style" w:hAnsi="Bookman Old Style" w:cs="Bookman Old Style"/>
                <w:spacing w:val="56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</w:p>
          <w:p w14:paraId="12D562CF" w14:textId="77777777" w:rsidR="00CA2AF7" w:rsidRPr="00CA2AF7" w:rsidRDefault="00CA2AF7" w:rsidP="00CA2AF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F3C645C" w14:textId="77777777" w:rsidR="00CA2AF7" w:rsidRPr="00CA2AF7" w:rsidRDefault="00CA2AF7" w:rsidP="00CA2AF7">
            <w:pPr>
              <w:spacing w:after="0" w:line="240" w:lineRule="auto"/>
              <w:ind w:left="51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benar menggunakan aplikasi CEISA.</w:t>
            </w:r>
          </w:p>
          <w:p w14:paraId="6AE2E9FF" w14:textId="77777777" w:rsidR="00CA2AF7" w:rsidRPr="00CA2AF7" w:rsidRDefault="00CA2AF7" w:rsidP="00CA2AF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E37CDE8" w14:textId="77777777" w:rsidR="00CA2AF7" w:rsidRPr="00CA2AF7" w:rsidRDefault="00CA2AF7" w:rsidP="00CA2AF7">
            <w:pPr>
              <w:spacing w:after="0" w:line="240" w:lineRule="auto"/>
              <w:ind w:left="15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CA2AF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CA2A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 barang berasal dari PLB atau GB:</w:t>
            </w:r>
          </w:p>
          <w:p w14:paraId="5DE2F0E8" w14:textId="77777777" w:rsidR="00CA2AF7" w:rsidRPr="00CA2AF7" w:rsidRDefault="00CA2AF7" w:rsidP="00CA2AF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640D3E3" w14:textId="77777777" w:rsidR="00CA2AF7" w:rsidRPr="00CA2AF7" w:rsidRDefault="00CA2AF7" w:rsidP="00CA2AF7">
            <w:pPr>
              <w:spacing w:after="0" w:line="240" w:lineRule="auto"/>
              <w:ind w:left="72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a. </w:t>
            </w:r>
            <w:r w:rsidRPr="00CA2AF7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Perjanjian</w:t>
            </w:r>
            <w:r w:rsidRPr="00CA2AF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kerja</w:t>
            </w:r>
            <w:r w:rsidRPr="00CA2AF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sama</w:t>
            </w:r>
            <w:r w:rsidRPr="00CA2AF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(MOU)</w:t>
            </w:r>
            <w:r w:rsidRPr="00CA2AF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antara</w:t>
            </w:r>
            <w:r w:rsidRPr="00CA2AF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</w:t>
            </w:r>
            <w:r w:rsidRPr="00CA2AF7">
              <w:rPr>
                <w:rFonts w:ascii="Bookman Old Style" w:eastAsia="Bookman Old Style" w:hAnsi="Bookman Old Style" w:cs="Bookman Old Style"/>
                <w:spacing w:val="12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PLB</w:t>
            </w:r>
          </w:p>
          <w:p w14:paraId="600DA2F9" w14:textId="77777777" w:rsidR="00CA2AF7" w:rsidRPr="00CA2AF7" w:rsidRDefault="00CA2AF7" w:rsidP="00CA2AF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6321FCC" w14:textId="77777777" w:rsidR="00CA2AF7" w:rsidRPr="00CA2AF7" w:rsidRDefault="00CA2AF7" w:rsidP="00CA2AF7">
            <w:pPr>
              <w:spacing w:after="0" w:line="240" w:lineRule="auto"/>
              <w:ind w:left="1082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GB dengan</w:t>
            </w:r>
            <w:r w:rsidRPr="00CA2A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Pengusaha di Kawasan</w:t>
            </w:r>
            <w:r w:rsidRPr="00CA2A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Bebas.</w:t>
            </w:r>
          </w:p>
          <w:p w14:paraId="4BFA99D1" w14:textId="77777777" w:rsidR="00CA2AF7" w:rsidRPr="00CA2AF7" w:rsidRDefault="00CA2AF7" w:rsidP="00CA2AF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7EBD66B" w14:textId="77777777" w:rsidR="00CA2AF7" w:rsidRPr="00CA2AF7" w:rsidRDefault="00CA2AF7" w:rsidP="00CA2AF7">
            <w:pPr>
              <w:spacing w:after="0" w:line="360" w:lineRule="auto"/>
              <w:ind w:left="1082" w:right="5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b.  Pengusaha </w:t>
            </w:r>
            <w:r w:rsidRPr="00CA2AF7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</w:t>
            </w:r>
            <w:r w:rsidRPr="00CA2AF7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Kawasan </w:t>
            </w:r>
            <w:r w:rsidRPr="00CA2AF7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Bebas </w:t>
            </w:r>
            <w:r w:rsidRPr="00CA2AF7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telah </w:t>
            </w:r>
            <w:r w:rsidRPr="00CA2AF7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terdaftar </w:t>
            </w:r>
            <w:r w:rsidRPr="00CA2AF7">
              <w:rPr>
                <w:rFonts w:ascii="Bookman Old Style" w:eastAsia="Bookman Old Style" w:hAnsi="Bookman Old Style" w:cs="Bookman Old Style"/>
                <w:spacing w:val="17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 dalam</w:t>
            </w:r>
            <w:r w:rsidRPr="00CA2A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</w:t>
            </w:r>
            <w:r w:rsidRPr="00CA2A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Keputusan</w:t>
            </w:r>
            <w:r w:rsidRPr="00CA2A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Izin</w:t>
            </w:r>
            <w:r w:rsidRPr="00CA2A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PLB</w:t>
            </w:r>
            <w:r w:rsidRPr="00CA2A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GB</w:t>
            </w:r>
            <w:r w:rsidRPr="00CA2A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sebagai perusahaan tujuan pengeluaran barang dari PLB atau GB.</w:t>
            </w:r>
          </w:p>
          <w:p w14:paraId="5D8DAB80" w14:textId="77777777" w:rsidR="00CA2AF7" w:rsidRPr="00CA2AF7" w:rsidRDefault="00CA2AF7" w:rsidP="00CA2AF7">
            <w:pPr>
              <w:spacing w:before="5" w:after="0" w:line="240" w:lineRule="auto"/>
              <w:ind w:left="15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</w:t>
            </w:r>
            <w:r w:rsidRPr="00CA2AF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</w:t>
            </w:r>
            <w:r w:rsidRPr="00CA2A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Komputer</w:t>
            </w:r>
            <w:r w:rsidRPr="00CA2A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Pelayanan (SKP).</w:t>
            </w:r>
          </w:p>
          <w:p w14:paraId="1EF9252B" w14:textId="77777777" w:rsidR="00CA2AF7" w:rsidRPr="00CA2AF7" w:rsidRDefault="00CA2AF7" w:rsidP="00CA2AF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713AA07" w14:textId="77777777" w:rsidR="00CA2AF7" w:rsidRPr="00CA2AF7" w:rsidRDefault="00CA2AF7" w:rsidP="00CA2AF7">
            <w:pPr>
              <w:tabs>
                <w:tab w:val="left" w:pos="1360"/>
              </w:tabs>
              <w:spacing w:after="0" w:line="360" w:lineRule="auto"/>
              <w:ind w:left="515" w:right="5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4. </w:t>
            </w:r>
            <w:r w:rsidRPr="00CA2AF7">
              <w:rPr>
                <w:rFonts w:ascii="Bookman Old Style" w:eastAsia="Bookman Old Style" w:hAnsi="Bookman Old Style" w:cs="Bookman Old Style"/>
                <w:spacing w:val="11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Surat  Perintah </w:t>
            </w:r>
            <w:r w:rsidRPr="00CA2A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Pemeriksaan </w:t>
            </w:r>
            <w:r w:rsidRPr="00CA2A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Fisik  (SPPF)  dan  Laporan Hasil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ab/>
              <w:t xml:space="preserve">Pemeriksaan   </w:t>
            </w:r>
            <w:r w:rsidRPr="00CA2AF7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(LHP),   </w:t>
            </w:r>
            <w:r w:rsidRPr="00CA2AF7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dalam   </w:t>
            </w:r>
            <w:r w:rsidRPr="00CA2AF7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hal   </w:t>
            </w:r>
            <w:r w:rsidRPr="00CA2AF7">
              <w:rPr>
                <w:rFonts w:ascii="Bookman Old Style" w:eastAsia="Bookman Old Style" w:hAnsi="Bookman Old Style" w:cs="Bookman Old Style"/>
                <w:spacing w:val="22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diperlukan pemeriksaan</w:t>
            </w:r>
            <w:r w:rsidRPr="00CA2A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</w:t>
            </w:r>
            <w:r w:rsidRPr="00CA2A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86EAC5B" w14:textId="77777777" w:rsidR="00CA2AF7" w:rsidRPr="00CA2AF7" w:rsidRDefault="00CA2AF7" w:rsidP="00CA2AF7">
            <w:pPr>
              <w:spacing w:before="5" w:after="0" w:line="240" w:lineRule="auto"/>
              <w:ind w:left="15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5. </w:t>
            </w:r>
            <w:r w:rsidRPr="00CA2AF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 pendukung pengajuan permohona</w:t>
            </w:r>
            <w:r w:rsidRPr="00CA2A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38D6E26B" w14:textId="77777777" w:rsidR="00CA2AF7" w:rsidRPr="00CA2AF7" w:rsidRDefault="00CA2AF7" w:rsidP="00CA2AF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6B90807" w14:textId="77777777" w:rsidR="00CA2AF7" w:rsidRPr="00CA2AF7" w:rsidRDefault="00CA2AF7" w:rsidP="00CA2AF7">
            <w:pPr>
              <w:spacing w:after="0" w:line="360" w:lineRule="auto"/>
              <w:ind w:left="515" w:right="5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6. Dalam </w:t>
            </w:r>
            <w:r w:rsidRPr="00CA2AF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hal </w:t>
            </w:r>
            <w:r w:rsidRPr="00CA2AF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TPB </w:t>
            </w:r>
            <w:r w:rsidRPr="00CA2AF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ditetapkan </w:t>
            </w:r>
            <w:r w:rsidRPr="00CA2AF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mandiri </w:t>
            </w:r>
            <w:r w:rsidRPr="00CA2AF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maka </w:t>
            </w:r>
            <w:r w:rsidRPr="00CA2AF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seluruh pelaksanaan kegiatan dilaksanakan</w:t>
            </w:r>
            <w:r w:rsidRPr="00CA2A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oleh Penyelenggar</w:t>
            </w:r>
            <w:r w:rsidRPr="00CA2A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/ Pengusaha TPB.</w:t>
            </w:r>
          </w:p>
        </w:tc>
      </w:tr>
      <w:tr w:rsidR="00CA2AF7" w:rsidRPr="00CA2AF7" w14:paraId="3BEF3805" w14:textId="77777777" w:rsidTr="00EA5C37">
        <w:trPr>
          <w:trHeight w:hRule="exact" w:val="3119"/>
        </w:trPr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F7CB42" w14:textId="77777777" w:rsidR="00CA2AF7" w:rsidRPr="00CA2AF7" w:rsidRDefault="00CA2AF7" w:rsidP="00CA2AF7">
            <w:pPr>
              <w:spacing w:after="0" w:line="240" w:lineRule="exact"/>
              <w:ind w:left="314" w:right="24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13DA9C5" w14:textId="77777777" w:rsidR="00CA2AF7" w:rsidRPr="00CA2AF7" w:rsidRDefault="00CA2AF7" w:rsidP="00CA2AF7">
            <w:pPr>
              <w:spacing w:after="0" w:line="240" w:lineRule="exact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</w:t>
            </w:r>
            <w:r w:rsidRPr="00CA2A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m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</w:p>
          <w:p w14:paraId="15A6E214" w14:textId="77777777" w:rsidR="00CA2AF7" w:rsidRPr="00CA2AF7" w:rsidRDefault="00CA2AF7" w:rsidP="00CA2AF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3E3BE83E" w14:textId="77777777" w:rsidR="00CA2AF7" w:rsidRPr="00CA2AF7" w:rsidRDefault="00CA2AF7" w:rsidP="00CA2AF7">
            <w:pPr>
              <w:spacing w:after="0" w:line="240" w:lineRule="auto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Mekanisme</w:t>
            </w:r>
          </w:p>
          <w:p w14:paraId="1B49573C" w14:textId="77777777" w:rsidR="00CA2AF7" w:rsidRPr="00CA2AF7" w:rsidRDefault="00CA2AF7" w:rsidP="00CA2AF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67A461ED" w14:textId="77777777" w:rsidR="00CA2AF7" w:rsidRPr="00CA2AF7" w:rsidRDefault="00CA2AF7" w:rsidP="00CA2AF7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284DA5BA" w14:textId="77777777" w:rsidR="00CA2AF7" w:rsidRPr="00CA2AF7" w:rsidRDefault="00CA2AF7" w:rsidP="00CA2AF7">
            <w:pPr>
              <w:spacing w:after="0" w:line="240" w:lineRule="auto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Prosedur</w:t>
            </w:r>
          </w:p>
        </w:tc>
        <w:tc>
          <w:tcPr>
            <w:tcW w:w="6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DBA83D" w14:textId="77777777" w:rsidR="00CA2AF7" w:rsidRPr="00CA2AF7" w:rsidRDefault="00CA2AF7" w:rsidP="00CA2AF7">
            <w:pPr>
              <w:spacing w:after="0" w:line="240" w:lineRule="exact"/>
              <w:ind w:left="15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CA2AF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Pemohon</w:t>
            </w:r>
            <w:r w:rsidRPr="00CA2AF7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mengajukan</w:t>
            </w:r>
            <w:r w:rsidRPr="00CA2AF7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BC</w:t>
            </w:r>
            <w:r w:rsidRPr="00CA2AF7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2.5</w:t>
            </w:r>
            <w:r w:rsidRPr="00CA2AF7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kepada</w:t>
            </w:r>
            <w:r w:rsidRPr="00CA2AF7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Kantor</w:t>
            </w:r>
            <w:r w:rsidRPr="00CA2AF7">
              <w:rPr>
                <w:rFonts w:ascii="Bookman Old Style" w:eastAsia="Bookman Old Style" w:hAnsi="Bookman Old Style" w:cs="Bookman Old Style"/>
                <w:spacing w:val="65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CA2AF7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</w:p>
          <w:p w14:paraId="16D1F392" w14:textId="77777777" w:rsidR="00CA2AF7" w:rsidRPr="00CA2AF7" w:rsidRDefault="00CA2AF7" w:rsidP="00CA2AF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0F79DF7D" w14:textId="77777777" w:rsidR="00CA2AF7" w:rsidRPr="00CA2AF7" w:rsidRDefault="00CA2AF7" w:rsidP="00CA2AF7">
            <w:pPr>
              <w:spacing w:after="0" w:line="240" w:lineRule="auto"/>
              <w:ind w:left="51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 yang mengawasi TPB.</w:t>
            </w:r>
          </w:p>
          <w:p w14:paraId="517F81C5" w14:textId="77777777" w:rsidR="00CA2AF7" w:rsidRPr="00CA2AF7" w:rsidRDefault="00CA2AF7" w:rsidP="00CA2AF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3A247B9" w14:textId="77777777" w:rsidR="00CA2AF7" w:rsidRPr="00CA2AF7" w:rsidRDefault="00CA2AF7" w:rsidP="00CA2AF7">
            <w:pPr>
              <w:spacing w:after="0" w:line="360" w:lineRule="auto"/>
              <w:ind w:left="515" w:right="5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2. </w:t>
            </w:r>
            <w:r w:rsidRPr="00CA2AF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</w:t>
            </w:r>
            <w:r w:rsidRPr="00CA2AF7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CA2AF7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diperlukan</w:t>
            </w:r>
            <w:r w:rsidRPr="00CA2AF7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r w:rsidRPr="00CA2AF7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fisik</w:t>
            </w:r>
            <w:r w:rsidRPr="00CA2AF7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maka</w:t>
            </w:r>
            <w:r w:rsidRPr="00CA2AF7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Pejabat</w:t>
            </w:r>
            <w:r w:rsidRPr="00CA2AF7">
              <w:rPr>
                <w:rFonts w:ascii="Bookman Old Style" w:eastAsia="Bookman Old Style" w:hAnsi="Bookman Old Style" w:cs="Bookman Old Style"/>
                <w:spacing w:val="-10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 dan Cukai melakukan</w:t>
            </w:r>
            <w:r w:rsidRPr="00CA2A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prosedur pemeriksaan</w:t>
            </w:r>
            <w:r w:rsidRPr="00CA2A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</w:t>
            </w:r>
            <w:r w:rsidRPr="00CA2A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23A63FED" w14:textId="77777777" w:rsidR="00CA2AF7" w:rsidRPr="00CA2AF7" w:rsidRDefault="00CA2AF7" w:rsidP="00CA2AF7">
            <w:pPr>
              <w:spacing w:before="5" w:after="0" w:line="359" w:lineRule="auto"/>
              <w:ind w:left="515" w:right="5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</w:t>
            </w:r>
            <w:r w:rsidRPr="00CA2AF7">
              <w:rPr>
                <w:rFonts w:ascii="Bookman Old Style" w:eastAsia="Bookman Old Style" w:hAnsi="Bookman Old Style" w:cs="Bookman Old Style"/>
                <w:spacing w:val="3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Apabila</w:t>
            </w:r>
            <w:r w:rsidRPr="00CA2A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sesuai maka diterbitkan</w:t>
            </w:r>
            <w:r w:rsidRPr="00CA2A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SPPB dan dilakukan pengawasan pemuatan (</w:t>
            </w:r>
            <w:r w:rsidRPr="00CA2AF7">
              <w:rPr>
                <w:rFonts w:ascii="Bookman Old Style" w:eastAsia="Bookman Old Style" w:hAnsi="Bookman Old Style" w:cs="Bookman Old Style"/>
                <w:i/>
                <w:kern w:val="0"/>
                <w:lang w:val="en-US"/>
                <w14:ligatures w14:val="none"/>
              </w:rPr>
              <w:t>stuffin</w:t>
            </w:r>
            <w:r w:rsidRPr="00CA2AF7">
              <w:rPr>
                <w:rFonts w:ascii="Bookman Old Style" w:eastAsia="Bookman Old Style" w:hAnsi="Bookman Old Style" w:cs="Bookman Old Style"/>
                <w:i/>
                <w:spacing w:val="1"/>
                <w:kern w:val="0"/>
                <w:lang w:val="en-US"/>
                <w14:ligatures w14:val="none"/>
              </w:rPr>
              <w:t>g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) kemudian pelekatan tanda pengaman</w:t>
            </w:r>
            <w:r w:rsidRPr="00CA2A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terhadap</w:t>
            </w:r>
            <w:r w:rsidRPr="00CA2A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yang akan dikeluarkan dari TPB.</w:t>
            </w:r>
          </w:p>
        </w:tc>
      </w:tr>
      <w:tr w:rsidR="00CA2AF7" w:rsidRPr="00CA2AF7" w14:paraId="1FF52806" w14:textId="77777777" w:rsidTr="00EA5C37">
        <w:trPr>
          <w:trHeight w:hRule="exact" w:val="3935"/>
        </w:trPr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44F83F" w14:textId="77777777" w:rsidR="00CA2AF7" w:rsidRPr="00CA2AF7" w:rsidRDefault="00CA2AF7" w:rsidP="00CA2AF7">
            <w:pPr>
              <w:spacing w:after="0" w:line="240" w:lineRule="exact"/>
              <w:ind w:left="314" w:right="24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48052" w14:textId="77777777" w:rsidR="00CA2AF7" w:rsidRPr="00CA2AF7" w:rsidRDefault="00CA2AF7" w:rsidP="00CA2AF7">
            <w:pPr>
              <w:spacing w:after="0" w:line="240" w:lineRule="exact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Jangka Waktu</w:t>
            </w:r>
          </w:p>
          <w:p w14:paraId="29EBB829" w14:textId="77777777" w:rsidR="00CA2AF7" w:rsidRPr="00CA2AF7" w:rsidRDefault="00CA2AF7" w:rsidP="00CA2AF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5304C5B9" w14:textId="77777777" w:rsidR="00CA2AF7" w:rsidRPr="00CA2AF7" w:rsidRDefault="00CA2AF7" w:rsidP="00CA2AF7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9223953" w14:textId="77777777" w:rsidR="00CA2AF7" w:rsidRPr="00CA2AF7" w:rsidRDefault="00CA2AF7" w:rsidP="00CA2AF7">
            <w:pPr>
              <w:spacing w:after="0" w:line="240" w:lineRule="auto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Penyelesaian</w:t>
            </w:r>
          </w:p>
        </w:tc>
        <w:tc>
          <w:tcPr>
            <w:tcW w:w="6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FE0D4E" w14:textId="77777777" w:rsidR="00CA2AF7" w:rsidRPr="00CA2AF7" w:rsidRDefault="00CA2AF7" w:rsidP="00CA2AF7">
            <w:pPr>
              <w:spacing w:after="0" w:line="240" w:lineRule="exact"/>
              <w:ind w:left="15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CA2AF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Dalam hal tidak dilakukan pemeriksaan fisi</w:t>
            </w:r>
            <w:r w:rsidRPr="00CA2A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 paling lama</w:t>
            </w:r>
          </w:p>
          <w:p w14:paraId="1D512F65" w14:textId="77777777" w:rsidR="00CA2AF7" w:rsidRPr="00CA2AF7" w:rsidRDefault="00CA2AF7" w:rsidP="00CA2AF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4E940929" w14:textId="77777777" w:rsidR="00CA2AF7" w:rsidRPr="00CA2AF7" w:rsidRDefault="00CA2AF7" w:rsidP="00CA2AF7">
            <w:pPr>
              <w:spacing w:after="0" w:line="360" w:lineRule="auto"/>
              <w:ind w:left="515" w:right="51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  <w:r w:rsidRPr="00CA2AF7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(lima)</w:t>
            </w:r>
            <w:r w:rsidRPr="00CA2AF7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jam</w:t>
            </w:r>
            <w:r w:rsidRPr="00CA2AF7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sejak</w:t>
            </w:r>
            <w:r w:rsidRPr="00CA2AF7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persyaratan</w:t>
            </w:r>
            <w:r w:rsidRPr="00CA2AF7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diterima</w:t>
            </w:r>
            <w:r w:rsidRPr="00CA2AF7">
              <w:rPr>
                <w:rFonts w:ascii="Bookman Old Style" w:eastAsia="Bookman Old Style" w:hAnsi="Bookman Old Style" w:cs="Bookman Old Style"/>
                <w:spacing w:val="-5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lengkap</w:t>
            </w:r>
            <w:r w:rsidRPr="00CA2AF7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CA2AF7">
              <w:rPr>
                <w:rFonts w:ascii="Bookman Old Style" w:eastAsia="Bookman Old Style" w:hAnsi="Bookman Old Style" w:cs="Bookman Old Style"/>
                <w:spacing w:val="-6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benar sampai</w:t>
            </w:r>
            <w:r w:rsidRPr="00CA2A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dengan Pejabat</w:t>
            </w:r>
            <w:r w:rsidRPr="00CA2A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</w:t>
            </w:r>
            <w:r w:rsidRPr="00CA2A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Dokumen</w:t>
            </w:r>
            <w:r w:rsidRPr="00CA2A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 SKP menerbitkan</w:t>
            </w:r>
            <w:r w:rsidRPr="00CA2A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SPPB.</w:t>
            </w:r>
          </w:p>
          <w:p w14:paraId="20305113" w14:textId="77777777" w:rsidR="00CA2AF7" w:rsidRPr="00CA2AF7" w:rsidRDefault="00CA2AF7" w:rsidP="00CA2AF7">
            <w:pPr>
              <w:spacing w:before="5" w:after="0" w:line="360" w:lineRule="auto"/>
              <w:ind w:left="515" w:right="5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 Dalam</w:t>
            </w:r>
            <w:r w:rsidRPr="00CA2AF7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CA2AF7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dilakukan</w:t>
            </w:r>
            <w:r w:rsidRPr="00CA2AF7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pemeriksaan</w:t>
            </w:r>
            <w:r w:rsidRPr="00CA2AF7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fisi</w:t>
            </w:r>
            <w:r w:rsidRPr="00CA2A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k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CA2AF7">
              <w:rPr>
                <w:rFonts w:ascii="Bookman Old Style" w:eastAsia="Bookman Old Style" w:hAnsi="Bookman Old Style" w:cs="Bookman Old Style"/>
                <w:spacing w:val="49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menyesuaikan dengan jumlah dan jenis barang yang diperiks</w:t>
            </w:r>
            <w:r w:rsidRPr="00CA2A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a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  <w:p w14:paraId="78A2FDF2" w14:textId="77777777" w:rsidR="00CA2AF7" w:rsidRPr="00CA2AF7" w:rsidRDefault="00CA2AF7" w:rsidP="00CA2AF7">
            <w:pPr>
              <w:spacing w:before="5" w:after="0" w:line="360" w:lineRule="auto"/>
              <w:ind w:left="515" w:right="5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3.  Dalam</w:t>
            </w:r>
            <w:r w:rsidRPr="00CA2AF7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hal</w:t>
            </w:r>
            <w:r w:rsidRPr="00CA2AF7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</w:t>
            </w:r>
            <w:r w:rsidRPr="00CA2AF7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dikeluarkan</w:t>
            </w:r>
            <w:r w:rsidRPr="00CA2AF7">
              <w:rPr>
                <w:rFonts w:ascii="Bookman Old Style" w:eastAsia="Bookman Old Style" w:hAnsi="Bookman Old Style" w:cs="Bookman Old Style"/>
                <w:spacing w:val="16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dari</w:t>
            </w:r>
            <w:r w:rsidRPr="00CA2AF7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PLB,</w:t>
            </w:r>
            <w:r w:rsidRPr="00CA2AF7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paling</w:t>
            </w:r>
            <w:r w:rsidRPr="00CA2AF7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lama</w:t>
            </w:r>
            <w:r w:rsidRPr="00CA2AF7">
              <w:rPr>
                <w:rFonts w:ascii="Bookman Old Style" w:eastAsia="Bookman Old Style" w:hAnsi="Bookman Old Style" w:cs="Bookman Old Style"/>
                <w:spacing w:val="15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30 (tiga puluh) hari sejak barang dikeluarkan dari PLB belum/tidak sampai di Kawasan Bebas, maka dilakukan penagihan Bea Masuk dan PDRI yang</w:t>
            </w:r>
            <w:r w:rsidRPr="00CA2AF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terutan</w:t>
            </w:r>
            <w:r w:rsidRPr="00CA2A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g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.</w:t>
            </w:r>
          </w:p>
        </w:tc>
      </w:tr>
      <w:tr w:rsidR="00CA2AF7" w:rsidRPr="00CA2AF7" w14:paraId="1FF8514E" w14:textId="77777777" w:rsidTr="00EA5C37">
        <w:trPr>
          <w:trHeight w:hRule="exact" w:val="607"/>
        </w:trPr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B0D3271" w14:textId="77777777" w:rsidR="00CA2AF7" w:rsidRPr="00CA2AF7" w:rsidRDefault="00CA2AF7" w:rsidP="00CA2AF7">
            <w:pPr>
              <w:spacing w:after="0" w:line="240" w:lineRule="exact"/>
              <w:ind w:left="314" w:right="24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4DEBB" w14:textId="77777777" w:rsidR="00CA2AF7" w:rsidRPr="00CA2AF7" w:rsidRDefault="00CA2AF7" w:rsidP="00CA2AF7">
            <w:pPr>
              <w:spacing w:after="0" w:line="240" w:lineRule="exact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Biaya/tarif</w:t>
            </w:r>
          </w:p>
        </w:tc>
        <w:tc>
          <w:tcPr>
            <w:tcW w:w="6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F1A94A" w14:textId="77777777" w:rsidR="00CA2AF7" w:rsidRPr="00CA2AF7" w:rsidRDefault="00CA2AF7" w:rsidP="00CA2AF7">
            <w:pPr>
              <w:spacing w:after="0" w:line="240" w:lineRule="exact"/>
              <w:ind w:left="23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Tidak dipungut</w:t>
            </w:r>
            <w:r w:rsidRPr="00CA2A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biaya</w:t>
            </w:r>
          </w:p>
        </w:tc>
      </w:tr>
    </w:tbl>
    <w:p w14:paraId="1453D383" w14:textId="77777777" w:rsidR="00CA2AF7" w:rsidRPr="00CA2AF7" w:rsidRDefault="00CA2AF7" w:rsidP="00CA2AF7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  <w:sectPr w:rsidR="00CA2AF7" w:rsidRPr="00CA2AF7" w:rsidSect="00CA2AF7">
          <w:pgSz w:w="12260" w:h="18740"/>
          <w:pgMar w:top="1120" w:right="1100" w:bottom="280" w:left="800" w:header="938" w:footer="0" w:gutter="0"/>
          <w:cols w:space="720"/>
        </w:sectPr>
      </w:pPr>
    </w:p>
    <w:p w14:paraId="6EE60893" w14:textId="77777777" w:rsidR="00CA2AF7" w:rsidRPr="00CA2AF7" w:rsidRDefault="00CA2AF7" w:rsidP="00CA2AF7">
      <w:pPr>
        <w:spacing w:before="1" w:after="0" w:line="180" w:lineRule="exact"/>
        <w:rPr>
          <w:rFonts w:ascii="Times New Roman" w:eastAsia="Times New Roman" w:hAnsi="Times New Roman" w:cs="Times New Roman"/>
          <w:kern w:val="0"/>
          <w:sz w:val="18"/>
          <w:szCs w:val="18"/>
          <w:lang w:val="en-US"/>
          <w14:ligatures w14:val="none"/>
        </w:rPr>
      </w:pPr>
    </w:p>
    <w:p w14:paraId="09E3F441" w14:textId="77777777" w:rsidR="00CA2AF7" w:rsidRPr="00CA2AF7" w:rsidRDefault="00CA2AF7" w:rsidP="00CA2AF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p w14:paraId="091E170A" w14:textId="77777777" w:rsidR="00CA2AF7" w:rsidRPr="00CA2AF7" w:rsidRDefault="00CA2AF7" w:rsidP="00CA2AF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tbl>
      <w:tblPr>
        <w:tblW w:w="0" w:type="auto"/>
        <w:tblInd w:w="9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1"/>
        <w:gridCol w:w="2418"/>
        <w:gridCol w:w="6896"/>
      </w:tblGrid>
      <w:tr w:rsidR="00CA2AF7" w:rsidRPr="00CA2AF7" w14:paraId="2F15A712" w14:textId="77777777" w:rsidTr="00EA5C37">
        <w:trPr>
          <w:trHeight w:hRule="exact" w:val="855"/>
        </w:trPr>
        <w:tc>
          <w:tcPr>
            <w:tcW w:w="79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66A1AA" w14:textId="77777777" w:rsidR="00CA2AF7" w:rsidRPr="00CA2AF7" w:rsidRDefault="00CA2AF7" w:rsidP="00CA2AF7">
            <w:pPr>
              <w:spacing w:before="9" w:after="0" w:line="240" w:lineRule="auto"/>
              <w:ind w:left="314" w:right="24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5</w:t>
            </w:r>
          </w:p>
        </w:tc>
        <w:tc>
          <w:tcPr>
            <w:tcW w:w="24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54D818" w14:textId="77777777" w:rsidR="00CA2AF7" w:rsidRPr="00CA2AF7" w:rsidRDefault="00CA2AF7" w:rsidP="00CA2AF7">
            <w:pPr>
              <w:spacing w:before="9" w:after="0" w:line="240" w:lineRule="auto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Produk Pelayanan</w:t>
            </w:r>
          </w:p>
        </w:tc>
        <w:tc>
          <w:tcPr>
            <w:tcW w:w="689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2C252" w14:textId="77777777" w:rsidR="00CA2AF7" w:rsidRPr="00CA2AF7" w:rsidRDefault="00CA2AF7" w:rsidP="00CA2AF7">
            <w:pPr>
              <w:spacing w:before="9" w:after="0" w:line="240" w:lineRule="auto"/>
              <w:ind w:left="231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Surat Persetujuan</w:t>
            </w:r>
            <w:r w:rsidRPr="00CA2A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Pengeluaran</w:t>
            </w:r>
            <w:r w:rsidRPr="00CA2A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Barang (SPPB)</w:t>
            </w:r>
          </w:p>
        </w:tc>
      </w:tr>
      <w:tr w:rsidR="00CA2AF7" w:rsidRPr="00CA2AF7" w14:paraId="0E807034" w14:textId="77777777" w:rsidTr="00EA5C37">
        <w:trPr>
          <w:trHeight w:hRule="exact" w:val="5443"/>
        </w:trPr>
        <w:tc>
          <w:tcPr>
            <w:tcW w:w="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CB72ADD" w14:textId="77777777" w:rsidR="00CA2AF7" w:rsidRPr="00CA2AF7" w:rsidRDefault="00CA2AF7" w:rsidP="00CA2AF7">
            <w:pPr>
              <w:spacing w:after="0" w:line="240" w:lineRule="exact"/>
              <w:ind w:left="314" w:right="248"/>
              <w:jc w:val="center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6</w:t>
            </w:r>
          </w:p>
        </w:tc>
        <w:tc>
          <w:tcPr>
            <w:tcW w:w="2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F44B82" w14:textId="77777777" w:rsidR="00CA2AF7" w:rsidRPr="00CA2AF7" w:rsidRDefault="00CA2AF7" w:rsidP="00CA2AF7">
            <w:pPr>
              <w:spacing w:after="0" w:line="240" w:lineRule="exact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Penanganan</w:t>
            </w:r>
          </w:p>
          <w:p w14:paraId="3C01915E" w14:textId="77777777" w:rsidR="00CA2AF7" w:rsidRPr="00CA2AF7" w:rsidRDefault="00CA2AF7" w:rsidP="00CA2AF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2332A681" w14:textId="77777777" w:rsidR="00CA2AF7" w:rsidRPr="00CA2AF7" w:rsidRDefault="00CA2AF7" w:rsidP="00CA2AF7">
            <w:pPr>
              <w:spacing w:after="0" w:line="240" w:lineRule="auto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Pengaduan,</w:t>
            </w:r>
          </w:p>
          <w:p w14:paraId="692A7728" w14:textId="77777777" w:rsidR="00CA2AF7" w:rsidRPr="00CA2AF7" w:rsidRDefault="00CA2AF7" w:rsidP="00CA2AF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D2A20A3" w14:textId="77777777" w:rsidR="00CA2AF7" w:rsidRPr="00CA2AF7" w:rsidRDefault="00CA2AF7" w:rsidP="00CA2AF7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val="en-US"/>
                <w14:ligatures w14:val="none"/>
              </w:rPr>
            </w:pPr>
          </w:p>
          <w:p w14:paraId="7432BE4A" w14:textId="77777777" w:rsidR="00CA2AF7" w:rsidRPr="00CA2AF7" w:rsidRDefault="00CA2AF7" w:rsidP="00CA2AF7">
            <w:pPr>
              <w:spacing w:after="0" w:line="240" w:lineRule="auto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           </w:t>
            </w:r>
            <w:r w:rsidRPr="00CA2AF7">
              <w:rPr>
                <w:rFonts w:ascii="Bookman Old Style" w:eastAsia="Bookman Old Style" w:hAnsi="Bookman Old Style" w:cs="Bookman Old Style"/>
                <w:spacing w:val="64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</w:p>
          <w:p w14:paraId="59BB1C1C" w14:textId="77777777" w:rsidR="00CA2AF7" w:rsidRPr="00CA2AF7" w:rsidRDefault="00CA2AF7" w:rsidP="00CA2AF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A32487E" w14:textId="77777777" w:rsidR="00CA2AF7" w:rsidRPr="00CA2AF7" w:rsidRDefault="00CA2AF7" w:rsidP="00CA2AF7">
            <w:pPr>
              <w:spacing w:after="0" w:line="240" w:lineRule="auto"/>
              <w:ind w:left="350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</w:p>
        </w:tc>
        <w:tc>
          <w:tcPr>
            <w:tcW w:w="68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14004F" w14:textId="77777777" w:rsidR="00CA2AF7" w:rsidRPr="00CA2AF7" w:rsidRDefault="00CA2AF7" w:rsidP="00CA2AF7">
            <w:pPr>
              <w:spacing w:after="0" w:line="240" w:lineRule="exact"/>
              <w:ind w:left="155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1. </w:t>
            </w:r>
            <w:r w:rsidRPr="00CA2AF7">
              <w:rPr>
                <w:rFonts w:ascii="Bookman Old Style" w:eastAsia="Bookman Old Style" w:hAnsi="Bookman Old Style" w:cs="Bookman Old Style"/>
                <w:spacing w:val="13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Pengaduan, </w:t>
            </w:r>
            <w:r w:rsidRPr="00CA2AF7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</w:t>
            </w:r>
            <w:r w:rsidRPr="00CA2AF7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</w:t>
            </w:r>
            <w:r w:rsidRPr="00CA2AF7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Masukan </w:t>
            </w:r>
            <w:r w:rsidRPr="00CA2AF7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dapat </w:t>
            </w:r>
            <w:r w:rsidRPr="00CA2AF7">
              <w:rPr>
                <w:rFonts w:ascii="Bookman Old Style" w:eastAsia="Bookman Old Style" w:hAnsi="Bookman Old Style" w:cs="Bookman Old Style"/>
                <w:spacing w:val="34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disampaikan</w:t>
            </w:r>
          </w:p>
          <w:p w14:paraId="785CBE52" w14:textId="77777777" w:rsidR="00CA2AF7" w:rsidRPr="00CA2AF7" w:rsidRDefault="00CA2AF7" w:rsidP="00CA2AF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18FE5816" w14:textId="77777777" w:rsidR="00CA2AF7" w:rsidRPr="00CA2AF7" w:rsidRDefault="00CA2AF7" w:rsidP="00CA2AF7">
            <w:pPr>
              <w:spacing w:after="0" w:line="359" w:lineRule="auto"/>
              <w:ind w:left="515" w:right="52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secara on line melalui</w:t>
            </w:r>
            <w:r w:rsidRPr="00CA2A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Sistem Pengaduan Masyarakat (SIPUMA)</w:t>
            </w:r>
            <w:r w:rsidRPr="00CA2AF7">
              <w:rPr>
                <w:rFonts w:ascii="Bookman Old Style" w:eastAsia="Bookman Old Style" w:hAnsi="Bookman Old Style" w:cs="Bookman Old Style"/>
                <w:spacing w:val="63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di  </w:t>
            </w:r>
            <w:hyperlink r:id="rId7">
              <w:r w:rsidRPr="00CA2AF7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u w:val="single" w:color="0000FF"/>
                  <w:lang w:val="en-US"/>
                  <w14:ligatures w14:val="none"/>
                </w:rPr>
                <w:t>http://www.beacukai.go.id/pengaduan.html</w:t>
              </w:r>
              <w:r w:rsidRPr="00CA2AF7">
                <w:rPr>
                  <w:rFonts w:ascii="Bookman Old Style" w:eastAsia="Bookman Old Style" w:hAnsi="Bookman Old Style" w:cs="Bookman Old Style"/>
                  <w:i/>
                  <w:color w:val="0000FF"/>
                  <w:kern w:val="0"/>
                  <w:lang w:val="en-US"/>
                  <w14:ligatures w14:val="none"/>
                </w:rPr>
                <w:t xml:space="preserve"> </w:t>
              </w:r>
              <w:r w:rsidRPr="00CA2AF7">
                <w:rPr>
                  <w:rFonts w:ascii="Bookman Old Style" w:eastAsia="Bookman Old Style" w:hAnsi="Bookman Old Style" w:cs="Bookman Old Style"/>
                  <w:color w:val="000000"/>
                  <w:kern w:val="0"/>
                  <w:lang w:val="en-US"/>
                  <w14:ligatures w14:val="none"/>
                </w:rPr>
                <w:t xml:space="preserve">atau ke email </w:t>
              </w:r>
              <w:r w:rsidRPr="00CA2AF7">
                <w:rPr>
                  <w:rFonts w:ascii="Bookman Old Style" w:eastAsia="Bookman Old Style" w:hAnsi="Bookman Old Style" w:cs="Bookman Old Style"/>
                  <w:color w:val="1154CC"/>
                  <w:spacing w:val="-69"/>
                  <w:kern w:val="0"/>
                  <w:lang w:val="en-US"/>
                  <w14:ligatures w14:val="none"/>
                </w:rPr>
                <w:t xml:space="preserve"> </w:t>
              </w:r>
            </w:hyperlink>
            <w:hyperlink r:id="rId8">
              <w:r w:rsidRPr="00CA2AF7">
                <w:rPr>
                  <w:rFonts w:ascii="Bookman Old Style" w:eastAsia="Bookman Old Style" w:hAnsi="Bookman Old Style" w:cs="Bookman Old Style"/>
                  <w:color w:val="1154CC"/>
                  <w:kern w:val="0"/>
                  <w:u w:val="single" w:color="1154CC"/>
                  <w:lang w:val="en-US"/>
                  <w14:ligatures w14:val="none"/>
                </w:rPr>
                <w:t>pengaduan.beacukai@customs.go.id</w:t>
              </w:r>
            </w:hyperlink>
          </w:p>
          <w:p w14:paraId="7086070D" w14:textId="77777777" w:rsidR="00CA2AF7" w:rsidRPr="00CA2AF7" w:rsidRDefault="00CA2AF7" w:rsidP="00CA2AF7">
            <w:pPr>
              <w:spacing w:before="5" w:after="0" w:line="360" w:lineRule="auto"/>
              <w:ind w:left="515" w:right="51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2.  Pengaduan,</w:t>
            </w:r>
            <w:r w:rsidRPr="00CA2AF7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saran,</w:t>
            </w:r>
            <w:r w:rsidRPr="00CA2AF7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</w:t>
            </w:r>
            <w:r w:rsidRPr="00CA2AF7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</w:t>
            </w:r>
            <w:r w:rsidRPr="00CA2AF7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langsung</w:t>
            </w:r>
            <w:r w:rsidRPr="00CA2AF7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via</w:t>
            </w:r>
            <w:r w:rsidRPr="00CA2AF7">
              <w:rPr>
                <w:rFonts w:ascii="Bookman Old Style" w:eastAsia="Bookman Old Style" w:hAnsi="Bookman Old Style" w:cs="Bookman Old Style"/>
                <w:spacing w:val="47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telepon</w:t>
            </w:r>
            <w:r w:rsidRPr="00CA2AF7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</w:t>
            </w:r>
            <w:r w:rsidRPr="00CA2AF7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(021)</w:t>
            </w:r>
            <w:r w:rsidRPr="00CA2AF7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1500</w:t>
            </w:r>
            <w:r w:rsidRPr="00CA2AF7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225</w:t>
            </w:r>
            <w:r w:rsidRPr="00CA2AF7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(Bravo</w:t>
            </w:r>
            <w:r w:rsidRPr="00CA2AF7">
              <w:rPr>
                <w:rFonts w:ascii="Bookman Old Style" w:eastAsia="Bookman Old Style" w:hAnsi="Bookman Old Style" w:cs="Bookman Old Style"/>
                <w:spacing w:val="-16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Bea</w:t>
            </w:r>
            <w:r w:rsidRPr="00CA2AF7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Cukai)</w:t>
            </w:r>
            <w:r w:rsidRPr="00CA2AF7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atau</w:t>
            </w:r>
            <w:r w:rsidRPr="00CA2AF7">
              <w:rPr>
                <w:rFonts w:ascii="Bookman Old Style" w:eastAsia="Bookman Old Style" w:hAnsi="Bookman Old Style" w:cs="Bookman Old Style"/>
                <w:spacing w:val="-17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faksimile ke (021)</w:t>
            </w:r>
            <w:r w:rsidRPr="00CA2A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4890966</w:t>
            </w:r>
            <w:r w:rsidRPr="00CA2A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dan Surat</w:t>
            </w:r>
            <w:r w:rsidRPr="00CA2A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d.a.</w:t>
            </w:r>
            <w:r w:rsidRPr="00CA2A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Direktur</w:t>
            </w:r>
            <w:r w:rsidRPr="00CA2AF7">
              <w:rPr>
                <w:rFonts w:ascii="Bookman Old Style" w:eastAsia="Bookman Old Style" w:hAnsi="Bookman Old Style" w:cs="Bookman Old Style"/>
                <w:spacing w:val="2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Kepatuhan Internal</w:t>
            </w:r>
            <w:r w:rsidRPr="00CA2A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Direktorat</w:t>
            </w:r>
            <w:r w:rsidRPr="00CA2A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Jenderal Bea dan Cukai Jl. Ahmad Yani</w:t>
            </w:r>
            <w:r w:rsidRPr="00CA2AF7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Bypass</w:t>
            </w:r>
            <w:r w:rsidRPr="00CA2AF7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-</w:t>
            </w:r>
            <w:r w:rsidRPr="00CA2AF7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Rawamangu</w:t>
            </w:r>
            <w:r w:rsidRPr="00CA2A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>n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,</w:t>
            </w:r>
            <w:r w:rsidRPr="00CA2AF7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Jakarta</w:t>
            </w:r>
            <w:r w:rsidRPr="00CA2AF7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Timur</w:t>
            </w:r>
            <w:r w:rsidRPr="00CA2AF7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Jakarta</w:t>
            </w:r>
            <w:r w:rsidRPr="00CA2AF7">
              <w:rPr>
                <w:rFonts w:ascii="Bookman Old Style" w:eastAsia="Bookman Old Style" w:hAnsi="Bookman Old Style" w:cs="Bookman Old Style"/>
                <w:spacing w:val="66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–</w:t>
            </w:r>
          </w:p>
          <w:p w14:paraId="60C96D5D" w14:textId="77777777" w:rsidR="00CA2AF7" w:rsidRPr="00CA2AF7" w:rsidRDefault="00CA2AF7" w:rsidP="00CA2AF7">
            <w:pPr>
              <w:spacing w:before="5" w:after="0" w:line="240" w:lineRule="auto"/>
              <w:ind w:left="515" w:right="5646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13230</w:t>
            </w:r>
          </w:p>
          <w:p w14:paraId="2A757B81" w14:textId="77777777" w:rsidR="00CA2AF7" w:rsidRPr="00CA2AF7" w:rsidRDefault="00CA2AF7" w:rsidP="00CA2AF7">
            <w:pPr>
              <w:spacing w:before="9" w:after="0" w:line="120" w:lineRule="exact"/>
              <w:rPr>
                <w:rFonts w:ascii="Times New Roman" w:eastAsia="Times New Roman" w:hAnsi="Times New Roman" w:cs="Times New Roman"/>
                <w:kern w:val="0"/>
                <w:sz w:val="12"/>
                <w:szCs w:val="12"/>
                <w:lang w:val="en-US"/>
                <w14:ligatures w14:val="none"/>
              </w:rPr>
            </w:pPr>
          </w:p>
          <w:p w14:paraId="780FBADC" w14:textId="77777777" w:rsidR="00CA2AF7" w:rsidRPr="00CA2AF7" w:rsidRDefault="00CA2AF7" w:rsidP="00CA2AF7">
            <w:pPr>
              <w:spacing w:after="0" w:line="360" w:lineRule="auto"/>
              <w:ind w:left="515" w:right="52" w:hanging="360"/>
              <w:jc w:val="both"/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</w:pP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3. Menyampaikan  </w:t>
            </w:r>
            <w:r w:rsidRPr="00CA2AF7">
              <w:rPr>
                <w:rFonts w:ascii="Bookman Old Style" w:eastAsia="Bookman Old Style" w:hAnsi="Bookman Old Style" w:cs="Bookman Old Style"/>
                <w:spacing w:val="19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pengaduan,  </w:t>
            </w:r>
            <w:r w:rsidRPr="00CA2AF7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saran,  </w:t>
            </w:r>
            <w:r w:rsidRPr="00CA2AF7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 xml:space="preserve">dan  </w:t>
            </w:r>
            <w:r w:rsidRPr="00CA2AF7">
              <w:rPr>
                <w:rFonts w:ascii="Bookman Old Style" w:eastAsia="Bookman Old Style" w:hAnsi="Bookman Old Style" w:cs="Bookman Old Style"/>
                <w:spacing w:val="18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masukan langsung melalui Unit Kepatuhan Internal di Unit Kerja ybs atau melalui</w:t>
            </w:r>
            <w:r w:rsidRPr="00CA2A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saluran pengaduan masing-masing</w:t>
            </w:r>
            <w:r w:rsidRPr="00CA2AF7">
              <w:rPr>
                <w:rFonts w:ascii="Bookman Old Style" w:eastAsia="Bookman Old Style" w:hAnsi="Bookman Old Style" w:cs="Bookman Old Style"/>
                <w:spacing w:val="1"/>
                <w:kern w:val="0"/>
                <w:lang w:val="en-US"/>
                <w14:ligatures w14:val="none"/>
              </w:rPr>
              <w:t xml:space="preserve"> </w:t>
            </w:r>
            <w:r w:rsidRPr="00CA2AF7">
              <w:rPr>
                <w:rFonts w:ascii="Bookman Old Style" w:eastAsia="Bookman Old Style" w:hAnsi="Bookman Old Style" w:cs="Bookman Old Style"/>
                <w:kern w:val="0"/>
                <w:lang w:val="en-US"/>
                <w14:ligatures w14:val="none"/>
              </w:rPr>
              <w:t>unit kerja</w:t>
            </w:r>
          </w:p>
        </w:tc>
      </w:tr>
    </w:tbl>
    <w:p w14:paraId="705D2C1E" w14:textId="77777777" w:rsidR="00CA2AF7" w:rsidRPr="00CA2AF7" w:rsidRDefault="00CA2AF7" w:rsidP="00CA2AF7">
      <w:pPr>
        <w:spacing w:before="8" w:after="0" w:line="140" w:lineRule="exact"/>
        <w:rPr>
          <w:rFonts w:ascii="Times New Roman" w:eastAsia="Times New Roman" w:hAnsi="Times New Roman" w:cs="Times New Roman"/>
          <w:kern w:val="0"/>
          <w:sz w:val="14"/>
          <w:szCs w:val="14"/>
          <w:lang w:val="en-US"/>
          <w14:ligatures w14:val="none"/>
        </w:rPr>
      </w:pPr>
    </w:p>
    <w:p w14:paraId="417261B3" w14:textId="77777777" w:rsidR="00CA2AF7" w:rsidRPr="00CA2AF7" w:rsidRDefault="00CA2AF7" w:rsidP="00CA2AF7">
      <w:pPr>
        <w:spacing w:after="0" w:line="200" w:lineRule="exact"/>
        <w:rPr>
          <w:rFonts w:ascii="Times New Roman" w:eastAsia="Times New Roman" w:hAnsi="Times New Roman" w:cs="Times New Roman"/>
          <w:kern w:val="0"/>
          <w:sz w:val="20"/>
          <w:szCs w:val="20"/>
          <w:lang w:val="en-US"/>
          <w14:ligatures w14:val="none"/>
        </w:rPr>
      </w:pPr>
    </w:p>
    <w:sectPr w:rsidR="00CA2AF7" w:rsidRPr="00CA2AF7" w:rsidSect="00BB391A">
      <w:pgSz w:w="12260" w:h="18740"/>
      <w:pgMar w:top="1120" w:right="800" w:bottom="280" w:left="800" w:header="9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7C98C" w14:textId="77777777" w:rsidR="00D760B2" w:rsidRDefault="00D760B2">
      <w:pPr>
        <w:spacing w:after="0" w:line="240" w:lineRule="auto"/>
      </w:pPr>
      <w:r>
        <w:separator/>
      </w:r>
    </w:p>
  </w:endnote>
  <w:endnote w:type="continuationSeparator" w:id="0">
    <w:p w14:paraId="460A6A63" w14:textId="77777777" w:rsidR="00D760B2" w:rsidRDefault="00D760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BC011" w14:textId="77777777" w:rsidR="00D760B2" w:rsidRDefault="00D760B2">
      <w:pPr>
        <w:spacing w:after="0" w:line="240" w:lineRule="auto"/>
      </w:pPr>
      <w:r>
        <w:separator/>
      </w:r>
    </w:p>
  </w:footnote>
  <w:footnote w:type="continuationSeparator" w:id="0">
    <w:p w14:paraId="181CB064" w14:textId="77777777" w:rsidR="00D760B2" w:rsidRDefault="00D760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D46E5F"/>
    <w:multiLevelType w:val="hybridMultilevel"/>
    <w:tmpl w:val="22103D5C"/>
    <w:lvl w:ilvl="0" w:tplc="02DCF748">
      <w:start w:val="1"/>
      <w:numFmt w:val="upperLetter"/>
      <w:lvlText w:val="%1."/>
      <w:lvlJc w:val="left"/>
      <w:pPr>
        <w:ind w:left="542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262" w:hanging="360"/>
      </w:pPr>
    </w:lvl>
    <w:lvl w:ilvl="2" w:tplc="3809001B" w:tentative="1">
      <w:start w:val="1"/>
      <w:numFmt w:val="lowerRoman"/>
      <w:lvlText w:val="%3."/>
      <w:lvlJc w:val="right"/>
      <w:pPr>
        <w:ind w:left="1982" w:hanging="180"/>
      </w:pPr>
    </w:lvl>
    <w:lvl w:ilvl="3" w:tplc="3809000F" w:tentative="1">
      <w:start w:val="1"/>
      <w:numFmt w:val="decimal"/>
      <w:lvlText w:val="%4."/>
      <w:lvlJc w:val="left"/>
      <w:pPr>
        <w:ind w:left="2702" w:hanging="360"/>
      </w:pPr>
    </w:lvl>
    <w:lvl w:ilvl="4" w:tplc="38090019" w:tentative="1">
      <w:start w:val="1"/>
      <w:numFmt w:val="lowerLetter"/>
      <w:lvlText w:val="%5."/>
      <w:lvlJc w:val="left"/>
      <w:pPr>
        <w:ind w:left="3422" w:hanging="360"/>
      </w:pPr>
    </w:lvl>
    <w:lvl w:ilvl="5" w:tplc="3809001B" w:tentative="1">
      <w:start w:val="1"/>
      <w:numFmt w:val="lowerRoman"/>
      <w:lvlText w:val="%6."/>
      <w:lvlJc w:val="right"/>
      <w:pPr>
        <w:ind w:left="4142" w:hanging="180"/>
      </w:pPr>
    </w:lvl>
    <w:lvl w:ilvl="6" w:tplc="3809000F" w:tentative="1">
      <w:start w:val="1"/>
      <w:numFmt w:val="decimal"/>
      <w:lvlText w:val="%7."/>
      <w:lvlJc w:val="left"/>
      <w:pPr>
        <w:ind w:left="4862" w:hanging="360"/>
      </w:pPr>
    </w:lvl>
    <w:lvl w:ilvl="7" w:tplc="38090019" w:tentative="1">
      <w:start w:val="1"/>
      <w:numFmt w:val="lowerLetter"/>
      <w:lvlText w:val="%8."/>
      <w:lvlJc w:val="left"/>
      <w:pPr>
        <w:ind w:left="5582" w:hanging="360"/>
      </w:pPr>
    </w:lvl>
    <w:lvl w:ilvl="8" w:tplc="3809001B" w:tentative="1">
      <w:start w:val="1"/>
      <w:numFmt w:val="lowerRoman"/>
      <w:lvlText w:val="%9."/>
      <w:lvlJc w:val="right"/>
      <w:pPr>
        <w:ind w:left="6302" w:hanging="180"/>
      </w:pPr>
    </w:lvl>
  </w:abstractNum>
  <w:num w:numId="1" w16cid:durableId="1344673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EFD"/>
    <w:rsid w:val="000618FE"/>
    <w:rsid w:val="00062975"/>
    <w:rsid w:val="00081EE4"/>
    <w:rsid w:val="000D67CE"/>
    <w:rsid w:val="00176416"/>
    <w:rsid w:val="001A0E32"/>
    <w:rsid w:val="001F1803"/>
    <w:rsid w:val="002368C7"/>
    <w:rsid w:val="00257406"/>
    <w:rsid w:val="002E039E"/>
    <w:rsid w:val="003A3BFB"/>
    <w:rsid w:val="004C13DA"/>
    <w:rsid w:val="004F4EA6"/>
    <w:rsid w:val="00507D5C"/>
    <w:rsid w:val="005A1EFD"/>
    <w:rsid w:val="005E5F93"/>
    <w:rsid w:val="006D26E9"/>
    <w:rsid w:val="006D643C"/>
    <w:rsid w:val="00701CFD"/>
    <w:rsid w:val="00711B2D"/>
    <w:rsid w:val="007B445A"/>
    <w:rsid w:val="00831686"/>
    <w:rsid w:val="008A60C4"/>
    <w:rsid w:val="008D0605"/>
    <w:rsid w:val="00B037D4"/>
    <w:rsid w:val="00BB391A"/>
    <w:rsid w:val="00CA2AF7"/>
    <w:rsid w:val="00CB2B13"/>
    <w:rsid w:val="00D016B3"/>
    <w:rsid w:val="00D760B2"/>
    <w:rsid w:val="00DA6332"/>
    <w:rsid w:val="00E25352"/>
    <w:rsid w:val="00E37787"/>
    <w:rsid w:val="00E64A3C"/>
    <w:rsid w:val="00FD3B03"/>
    <w:rsid w:val="00FF1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61CBE2"/>
  <w15:chartTrackingRefBased/>
  <w15:docId w15:val="{6AE2601F-B0DC-4297-9103-D2CCDFC3F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1E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1E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1EF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1E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1EF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5A1E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1E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1E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1E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1E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1E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1EF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1EF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1EF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rsid w:val="005A1E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1E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1E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1E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1E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1E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1E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1E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1E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1E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1E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1EF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1E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1EF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1EFD"/>
    <w:rPr>
      <w:b/>
      <w:bCs/>
      <w:smallCaps/>
      <w:color w:val="2F5496" w:themeColor="accent1" w:themeShade="BF"/>
      <w:spacing w:val="5"/>
    </w:rPr>
  </w:style>
  <w:style w:type="numbering" w:customStyle="1" w:styleId="NoList1">
    <w:name w:val="No List1"/>
    <w:next w:val="NoList"/>
    <w:uiPriority w:val="99"/>
    <w:semiHidden/>
    <w:unhideWhenUsed/>
    <w:rsid w:val="00D016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gaduan.beacukai@customs.go.id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eacukai.go.id/pengaduan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wisnu Harimurti Jatmiko</dc:creator>
  <cp:keywords/>
  <dc:description/>
  <cp:lastModifiedBy>wisnu Harimurti Jatmiko</cp:lastModifiedBy>
  <cp:revision>4</cp:revision>
  <dcterms:created xsi:type="dcterms:W3CDTF">2025-07-10T01:29:00Z</dcterms:created>
  <dcterms:modified xsi:type="dcterms:W3CDTF">2025-08-04T08:21:00Z</dcterms:modified>
</cp:coreProperties>
</file>