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6BE5" w14:textId="77777777" w:rsidR="00DA6332" w:rsidRDefault="005A1EFD" w:rsidP="00FD3B03">
      <w:pPr>
        <w:spacing w:after="0"/>
        <w:rPr>
          <w:rFonts w:ascii="Arial" w:hAnsi="Arial" w:cs="Arial"/>
        </w:rPr>
      </w:pPr>
      <w:r w:rsidRPr="00FD3B03">
        <w:rPr>
          <w:rFonts w:ascii="Arial" w:hAnsi="Arial" w:cs="Arial"/>
        </w:rPr>
        <w:t>Judul Produk Pelayanan</w:t>
      </w:r>
      <w:r w:rsidRPr="00FD3B03">
        <w:rPr>
          <w:rFonts w:ascii="Arial" w:hAnsi="Arial" w:cs="Arial"/>
        </w:rPr>
        <w:tab/>
        <w:t xml:space="preserve">: </w:t>
      </w:r>
      <w:r w:rsidR="00DA6332" w:rsidRPr="00DA6332">
        <w:rPr>
          <w:rFonts w:ascii="Arial" w:hAnsi="Arial" w:cs="Arial"/>
        </w:rPr>
        <w:t>Penetapan Keasalan Barang Sebelum Impor (PKBSI)</w:t>
      </w:r>
    </w:p>
    <w:p w14:paraId="5049AFA5" w14:textId="7E930908" w:rsidR="005A1EFD" w:rsidRPr="00FD3B03" w:rsidRDefault="005A1EFD" w:rsidP="00FD3B03">
      <w:pPr>
        <w:spacing w:after="0"/>
        <w:rPr>
          <w:rFonts w:ascii="Arial" w:hAnsi="Arial" w:cs="Arial"/>
        </w:rPr>
      </w:pPr>
      <w:r w:rsidRPr="00FD3B03">
        <w:rPr>
          <w:rFonts w:ascii="Arial" w:hAnsi="Arial" w:cs="Arial"/>
        </w:rPr>
        <w:t>Nomor KEP</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KEP-</w:t>
      </w:r>
      <w:r w:rsidR="00257406">
        <w:rPr>
          <w:rFonts w:ascii="Arial" w:hAnsi="Arial" w:cs="Arial"/>
        </w:rPr>
        <w:t>217</w:t>
      </w:r>
      <w:r w:rsidRPr="00FD3B03">
        <w:rPr>
          <w:rFonts w:ascii="Arial" w:hAnsi="Arial" w:cs="Arial"/>
        </w:rPr>
        <w:t>/BC/202</w:t>
      </w:r>
      <w:r w:rsidR="00257406">
        <w:rPr>
          <w:rFonts w:ascii="Arial" w:hAnsi="Arial" w:cs="Arial"/>
        </w:rPr>
        <w:t>3</w:t>
      </w:r>
    </w:p>
    <w:p w14:paraId="4CE2A689" w14:textId="49AC1AAE" w:rsidR="005A1EFD" w:rsidRPr="00FD3B03" w:rsidRDefault="005A1EFD" w:rsidP="00FD3B03">
      <w:pPr>
        <w:spacing w:after="0"/>
        <w:rPr>
          <w:rFonts w:ascii="Arial" w:hAnsi="Arial" w:cs="Arial"/>
        </w:rPr>
      </w:pPr>
      <w:r w:rsidRPr="00FD3B03">
        <w:rPr>
          <w:rFonts w:ascii="Arial" w:hAnsi="Arial" w:cs="Arial"/>
        </w:rPr>
        <w:t>Nomor Produk</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00</w:t>
      </w:r>
      <w:r w:rsidR="00DA6332">
        <w:rPr>
          <w:rFonts w:ascii="Arial" w:hAnsi="Arial" w:cs="Arial"/>
        </w:rPr>
        <w:t>2</w:t>
      </w:r>
    </w:p>
    <w:p w14:paraId="5D751C87" w14:textId="77777777" w:rsidR="005A1EFD" w:rsidRDefault="005A1EFD" w:rsidP="005A1EFD"/>
    <w:p w14:paraId="57BB3B5C" w14:textId="77777777" w:rsidR="00DA6332" w:rsidRPr="00DA6332" w:rsidRDefault="00DA6332" w:rsidP="00DA6332">
      <w:pPr>
        <w:spacing w:after="0" w:line="240" w:lineRule="auto"/>
        <w:ind w:left="102"/>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A. Komponen Standar Pelayanan yang terkait</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dengan proses</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penyampaian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pelayanan</w:t>
      </w:r>
    </w:p>
    <w:p w14:paraId="44E12E82" w14:textId="77777777" w:rsidR="00DA6332" w:rsidRPr="00DA6332" w:rsidRDefault="00DA6332" w:rsidP="00DA6332">
      <w:pPr>
        <w:spacing w:before="5" w:after="0" w:line="120" w:lineRule="exact"/>
        <w:rPr>
          <w:rFonts w:ascii="Times New Roman" w:eastAsia="Times New Roman" w:hAnsi="Times New Roman" w:cs="Times New Roman"/>
          <w:kern w:val="0"/>
          <w:sz w:val="13"/>
          <w:szCs w:val="13"/>
          <w:lang w:val="en-US"/>
          <w14:ligatures w14:val="none"/>
        </w:rPr>
      </w:pPr>
    </w:p>
    <w:tbl>
      <w:tblPr>
        <w:tblW w:w="0" w:type="auto"/>
        <w:tblInd w:w="365" w:type="dxa"/>
        <w:tblLayout w:type="fixed"/>
        <w:tblCellMar>
          <w:left w:w="0" w:type="dxa"/>
          <w:right w:w="0" w:type="dxa"/>
        </w:tblCellMar>
        <w:tblLook w:val="01E0" w:firstRow="1" w:lastRow="1" w:firstColumn="1" w:lastColumn="1" w:noHBand="0" w:noVBand="0"/>
      </w:tblPr>
      <w:tblGrid>
        <w:gridCol w:w="648"/>
        <w:gridCol w:w="2430"/>
        <w:gridCol w:w="7092"/>
      </w:tblGrid>
      <w:tr w:rsidR="00DA6332" w:rsidRPr="00DA6332" w14:paraId="5F2A5682" w14:textId="77777777" w:rsidTr="00EA5C37">
        <w:trPr>
          <w:trHeight w:hRule="exact" w:val="597"/>
        </w:trPr>
        <w:tc>
          <w:tcPr>
            <w:tcW w:w="648" w:type="dxa"/>
            <w:tcBorders>
              <w:top w:val="single" w:sz="4" w:space="0" w:color="000000"/>
              <w:left w:val="single" w:sz="4" w:space="0" w:color="000000"/>
              <w:bottom w:val="single" w:sz="4" w:space="0" w:color="000000"/>
              <w:right w:val="single" w:sz="4" w:space="0" w:color="000000"/>
            </w:tcBorders>
            <w:shd w:val="clear" w:color="auto" w:fill="CCCCCC"/>
          </w:tcPr>
          <w:p w14:paraId="0DC21542" w14:textId="77777777" w:rsidR="00DA6332" w:rsidRPr="00DA6332" w:rsidRDefault="00DA6332" w:rsidP="00DA6332">
            <w:pPr>
              <w:spacing w:after="0" w:line="240" w:lineRule="exact"/>
              <w:ind w:left="169"/>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b/>
                <w:kern w:val="0"/>
                <w:lang w:val="en-US"/>
                <w14:ligatures w14:val="none"/>
              </w:rPr>
              <w:t>No</w:t>
            </w: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14:paraId="69B64B42" w14:textId="77777777" w:rsidR="00DA6332" w:rsidRPr="00DA6332" w:rsidRDefault="00DA6332" w:rsidP="00DA6332">
            <w:pPr>
              <w:spacing w:after="0" w:line="240" w:lineRule="exact"/>
              <w:ind w:left="592"/>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b/>
                <w:kern w:val="0"/>
                <w:lang w:val="en-US"/>
                <w14:ligatures w14:val="none"/>
              </w:rPr>
              <w:t>Komponen</w:t>
            </w:r>
          </w:p>
        </w:tc>
        <w:tc>
          <w:tcPr>
            <w:tcW w:w="7092" w:type="dxa"/>
            <w:tcBorders>
              <w:top w:val="single" w:sz="4" w:space="0" w:color="000000"/>
              <w:left w:val="single" w:sz="4" w:space="0" w:color="000000"/>
              <w:bottom w:val="single" w:sz="4" w:space="0" w:color="000000"/>
              <w:right w:val="single" w:sz="4" w:space="0" w:color="000000"/>
            </w:tcBorders>
            <w:shd w:val="clear" w:color="auto" w:fill="CCCCCC"/>
          </w:tcPr>
          <w:p w14:paraId="11720B5B" w14:textId="77777777" w:rsidR="00DA6332" w:rsidRPr="00DA6332" w:rsidRDefault="00DA6332" w:rsidP="00DA6332">
            <w:pPr>
              <w:spacing w:after="0" w:line="240" w:lineRule="exact"/>
              <w:ind w:left="3131" w:right="3131"/>
              <w:jc w:val="center"/>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b/>
                <w:kern w:val="0"/>
                <w:lang w:val="en-US"/>
                <w14:ligatures w14:val="none"/>
              </w:rPr>
              <w:t>Uraian</w:t>
            </w:r>
          </w:p>
        </w:tc>
      </w:tr>
      <w:tr w:rsidR="00DA6332" w:rsidRPr="00DA6332" w14:paraId="1780FC29" w14:textId="77777777" w:rsidTr="00EA5C37">
        <w:trPr>
          <w:trHeight w:hRule="exact" w:val="14755"/>
        </w:trPr>
        <w:tc>
          <w:tcPr>
            <w:tcW w:w="648" w:type="dxa"/>
            <w:tcBorders>
              <w:top w:val="single" w:sz="4" w:space="0" w:color="000000"/>
              <w:left w:val="single" w:sz="4" w:space="0" w:color="000000"/>
              <w:bottom w:val="single" w:sz="4" w:space="0" w:color="000000"/>
              <w:right w:val="single" w:sz="4" w:space="0" w:color="000000"/>
            </w:tcBorders>
          </w:tcPr>
          <w:p w14:paraId="764598C2"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1</w:t>
            </w:r>
          </w:p>
        </w:tc>
        <w:tc>
          <w:tcPr>
            <w:tcW w:w="2430" w:type="dxa"/>
            <w:tcBorders>
              <w:top w:val="single" w:sz="4" w:space="0" w:color="000000"/>
              <w:left w:val="single" w:sz="4" w:space="0" w:color="000000"/>
              <w:bottom w:val="single" w:sz="4" w:space="0" w:color="000000"/>
              <w:right w:val="single" w:sz="4" w:space="0" w:color="000000"/>
            </w:tcBorders>
          </w:tcPr>
          <w:p w14:paraId="67023B04"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Persyaratan</w:t>
            </w:r>
          </w:p>
          <w:p w14:paraId="5B9F020F"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7E1EF215" w14:textId="77777777" w:rsidR="00DA6332" w:rsidRPr="00DA6332" w:rsidRDefault="00DA6332" w:rsidP="00DA6332">
            <w:pPr>
              <w:spacing w:after="0" w:line="240" w:lineRule="auto"/>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Pelayanan</w:t>
            </w:r>
          </w:p>
        </w:tc>
        <w:tc>
          <w:tcPr>
            <w:tcW w:w="7092" w:type="dxa"/>
            <w:tcBorders>
              <w:top w:val="single" w:sz="4" w:space="0" w:color="000000"/>
              <w:left w:val="single" w:sz="4" w:space="0" w:color="000000"/>
              <w:bottom w:val="single" w:sz="4" w:space="0" w:color="000000"/>
              <w:right w:val="single" w:sz="4" w:space="0" w:color="000000"/>
            </w:tcBorders>
          </w:tcPr>
          <w:p w14:paraId="0439FA68" w14:textId="77777777" w:rsidR="00DA6332" w:rsidRPr="00DA6332" w:rsidRDefault="00DA6332" w:rsidP="00DA6332">
            <w:pPr>
              <w:spacing w:after="0" w:line="240" w:lineRule="exact"/>
              <w:ind w:left="103" w:right="7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Direktur </w:t>
            </w:r>
            <w:r w:rsidRPr="00DA6332">
              <w:rPr>
                <w:rFonts w:ascii="Bookman Old Style" w:eastAsia="Bookman Old Style" w:hAnsi="Bookman Old Style" w:cs="Bookman Old Style"/>
                <w:spacing w:val="12"/>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Jenderal </w:t>
            </w:r>
            <w:r w:rsidRPr="00DA6332">
              <w:rPr>
                <w:rFonts w:ascii="Bookman Old Style" w:eastAsia="Bookman Old Style" w:hAnsi="Bookman Old Style" w:cs="Bookman Old Style"/>
                <w:spacing w:val="12"/>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dapat </w:t>
            </w:r>
            <w:r w:rsidRPr="00DA6332">
              <w:rPr>
                <w:rFonts w:ascii="Bookman Old Style" w:eastAsia="Bookman Old Style" w:hAnsi="Bookman Old Style" w:cs="Bookman Old Style"/>
                <w:spacing w:val="11"/>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menetapkan </w:t>
            </w:r>
            <w:r w:rsidRPr="00DA6332">
              <w:rPr>
                <w:rFonts w:ascii="Bookman Old Style" w:eastAsia="Bookman Old Style" w:hAnsi="Bookman Old Style" w:cs="Bookman Old Style"/>
                <w:spacing w:val="12"/>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keasalan </w:t>
            </w:r>
            <w:r w:rsidRPr="00DA6332">
              <w:rPr>
                <w:rFonts w:ascii="Bookman Old Style" w:eastAsia="Bookman Old Style" w:hAnsi="Bookman Old Style" w:cs="Bookman Old Style"/>
                <w:spacing w:val="11"/>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barang </w:t>
            </w:r>
            <w:r w:rsidRPr="00DA6332">
              <w:rPr>
                <w:rFonts w:ascii="Bookman Old Style" w:eastAsia="Bookman Old Style" w:hAnsi="Bookman Old Style" w:cs="Bookman Old Style"/>
                <w:spacing w:val="11"/>
                <w:kern w:val="0"/>
                <w:lang w:val="en-US"/>
                <w14:ligatures w14:val="none"/>
              </w:rPr>
              <w:t xml:space="preserve"> </w:t>
            </w:r>
            <w:r w:rsidRPr="00DA6332">
              <w:rPr>
                <w:rFonts w:ascii="Bookman Old Style" w:eastAsia="Bookman Old Style" w:hAnsi="Bookman Old Style" w:cs="Bookman Old Style"/>
                <w:kern w:val="0"/>
                <w:lang w:val="en-US"/>
                <w14:ligatures w14:val="none"/>
              </w:rPr>
              <w:t>atas</w:t>
            </w:r>
          </w:p>
          <w:p w14:paraId="3F48151D"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4B5ECF41" w14:textId="77777777" w:rsidR="00DA6332" w:rsidRPr="00DA6332" w:rsidRDefault="00DA6332" w:rsidP="00DA6332">
            <w:pPr>
              <w:spacing w:after="0" w:line="360" w:lineRule="auto"/>
              <w:ind w:left="103" w:right="64"/>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barang yang akan diimpor</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dalam Skema Preferensi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atau Skema Non-Preferensi sebelum diajukan Pemberitahuan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Pabean Penetapan  dalam  Skema  Preferensi  berpedoman  pada ketentuan mengenai Ketentuan Asal Barang yang diatur dalam Peraturan Menteri mengenai tata cara pengenaan tarif bea masuk atas barang impor berdasarkan perjanjian atau kesepakatan internasiona</w:t>
            </w:r>
            <w:r w:rsidRPr="00DA6332">
              <w:rPr>
                <w:rFonts w:ascii="Bookman Old Style" w:eastAsia="Bookman Old Style" w:hAnsi="Bookman Old Style" w:cs="Bookman Old Style"/>
                <w:spacing w:val="1"/>
                <w:kern w:val="0"/>
                <w:lang w:val="en-US"/>
                <w14:ligatures w14:val="none"/>
              </w:rPr>
              <w:t>l</w:t>
            </w:r>
            <w:r w:rsidRPr="00DA6332">
              <w:rPr>
                <w:rFonts w:ascii="Bookman Old Style" w:eastAsia="Bookman Old Style" w:hAnsi="Bookman Old Style" w:cs="Bookman Old Style"/>
                <w:kern w:val="0"/>
                <w:lang w:val="en-US"/>
                <w14:ligatures w14:val="none"/>
              </w:rPr>
              <w:t>.</w:t>
            </w:r>
          </w:p>
          <w:p w14:paraId="0F41C2AA" w14:textId="77777777" w:rsidR="00DA6332" w:rsidRPr="00DA6332" w:rsidRDefault="00DA6332" w:rsidP="00DA6332">
            <w:pPr>
              <w:spacing w:before="5" w:after="0" w:line="200" w:lineRule="exact"/>
              <w:rPr>
                <w:rFonts w:ascii="Times New Roman" w:eastAsia="Times New Roman" w:hAnsi="Times New Roman" w:cs="Times New Roman"/>
                <w:kern w:val="0"/>
                <w:sz w:val="20"/>
                <w:szCs w:val="20"/>
                <w:lang w:val="en-US"/>
                <w14:ligatures w14:val="none"/>
              </w:rPr>
            </w:pPr>
          </w:p>
          <w:p w14:paraId="68D5A343" w14:textId="77777777" w:rsidR="00DA6332" w:rsidRPr="00DA6332" w:rsidRDefault="00DA6332" w:rsidP="00DA6332">
            <w:pPr>
              <w:spacing w:after="0" w:line="360" w:lineRule="auto"/>
              <w:ind w:left="103" w:right="64"/>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Penetapan dalam Skema Non-Preferens</w:t>
            </w:r>
            <w:r w:rsidRPr="00DA6332">
              <w:rPr>
                <w:rFonts w:ascii="Bookman Old Style" w:eastAsia="Bookman Old Style" w:hAnsi="Bookman Old Style" w:cs="Bookman Old Style"/>
                <w:spacing w:val="1"/>
                <w:kern w:val="0"/>
                <w:lang w:val="en-US"/>
                <w14:ligatures w14:val="none"/>
              </w:rPr>
              <w:t>i</w:t>
            </w:r>
            <w:r w:rsidRPr="00DA6332">
              <w:rPr>
                <w:rFonts w:ascii="Bookman Old Style" w:eastAsia="Bookman Old Style" w:hAnsi="Bookman Old Style" w:cs="Bookman Old Style"/>
                <w:kern w:val="0"/>
                <w:lang w:val="en-US"/>
                <w14:ligatures w14:val="none"/>
              </w:rPr>
              <w:t>, berpedoman pada ketentuan mengenai Ketentuan Asal Barang yang diatur dalam Peraturan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Menteri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atau peraturan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menteri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yang menyelenggarakan urusan pemerintahan di bidang perdagangan untuk memenuhi ketentuan atau kebijakan di bidang perdagangan yang ditetapkan oleh suatu negara atau sekelompok negara.</w:t>
            </w:r>
          </w:p>
          <w:p w14:paraId="66E52152" w14:textId="77777777" w:rsidR="00DA6332" w:rsidRPr="00DA6332" w:rsidRDefault="00DA6332" w:rsidP="00DA6332">
            <w:pPr>
              <w:spacing w:before="5" w:after="0" w:line="200" w:lineRule="exact"/>
              <w:rPr>
                <w:rFonts w:ascii="Times New Roman" w:eastAsia="Times New Roman" w:hAnsi="Times New Roman" w:cs="Times New Roman"/>
                <w:kern w:val="0"/>
                <w:sz w:val="20"/>
                <w:szCs w:val="20"/>
                <w:lang w:val="en-US"/>
                <w14:ligatures w14:val="none"/>
              </w:rPr>
            </w:pPr>
          </w:p>
          <w:p w14:paraId="7F3C3AC6" w14:textId="77777777" w:rsidR="00DA6332" w:rsidRPr="00DA6332" w:rsidRDefault="00DA6332" w:rsidP="00DA6332">
            <w:pPr>
              <w:spacing w:after="0" w:line="360" w:lineRule="auto"/>
              <w:ind w:left="103" w:right="64"/>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Permohonan PKBSI harus memenuhi ketentuan sebagai beriku</w:t>
            </w:r>
            <w:r w:rsidRPr="00DA6332">
              <w:rPr>
                <w:rFonts w:ascii="Bookman Old Style" w:eastAsia="Bookman Old Style" w:hAnsi="Bookman Old Style" w:cs="Bookman Old Style"/>
                <w:spacing w:val="1"/>
                <w:kern w:val="0"/>
                <w:lang w:val="en-US"/>
                <w14:ligatures w14:val="none"/>
              </w:rPr>
              <w:t>t</w:t>
            </w:r>
            <w:r w:rsidRPr="00DA6332">
              <w:rPr>
                <w:rFonts w:ascii="Bookman Old Style" w:eastAsia="Bookman Old Style" w:hAnsi="Bookman Old Style" w:cs="Bookman Old Style"/>
                <w:kern w:val="0"/>
                <w:lang w:val="en-US"/>
                <w14:ligatures w14:val="none"/>
              </w:rPr>
              <w:t>:</w:t>
            </w:r>
          </w:p>
          <w:p w14:paraId="44A7C507" w14:textId="77777777" w:rsidR="00DA6332" w:rsidRPr="00DA6332" w:rsidRDefault="00DA6332" w:rsidP="00DA6332">
            <w:pPr>
              <w:spacing w:before="5" w:after="0" w:line="200" w:lineRule="exact"/>
              <w:rPr>
                <w:rFonts w:ascii="Times New Roman" w:eastAsia="Times New Roman" w:hAnsi="Times New Roman" w:cs="Times New Roman"/>
                <w:kern w:val="0"/>
                <w:sz w:val="20"/>
                <w:szCs w:val="20"/>
                <w:lang w:val="en-US"/>
                <w14:ligatures w14:val="none"/>
              </w:rPr>
            </w:pPr>
          </w:p>
          <w:p w14:paraId="733E6433" w14:textId="77777777" w:rsidR="00DA6332" w:rsidRPr="00DA6332" w:rsidRDefault="00DA6332" w:rsidP="00DA6332">
            <w:pPr>
              <w:spacing w:after="0" w:line="360" w:lineRule="auto"/>
              <w:ind w:left="528" w:right="65"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a. </w:t>
            </w:r>
            <w:r w:rsidRPr="00DA6332">
              <w:rPr>
                <w:rFonts w:ascii="Bookman Old Style" w:eastAsia="Bookman Old Style" w:hAnsi="Bookman Old Style" w:cs="Bookman Old Style"/>
                <w:spacing w:val="22"/>
                <w:kern w:val="0"/>
                <w:lang w:val="en-US"/>
                <w14:ligatures w14:val="none"/>
              </w:rPr>
              <w:t xml:space="preserve"> </w:t>
            </w:r>
            <w:r w:rsidRPr="00DA6332">
              <w:rPr>
                <w:rFonts w:ascii="Bookman Old Style" w:eastAsia="Bookman Old Style" w:hAnsi="Bookman Old Style" w:cs="Bookman Old Style"/>
                <w:kern w:val="0"/>
                <w:lang w:val="en-US"/>
                <w14:ligatures w14:val="none"/>
              </w:rPr>
              <w:t>pemohon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memiliki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nomor</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identitas</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untuk</w:t>
            </w:r>
            <w:r w:rsidRPr="00DA6332">
              <w:rPr>
                <w:rFonts w:ascii="Bookman Old Style" w:eastAsia="Bookman Old Style" w:hAnsi="Bookman Old Style" w:cs="Bookman Old Style"/>
                <w:spacing w:val="-2"/>
                <w:kern w:val="0"/>
                <w:lang w:val="en-US"/>
                <w14:ligatures w14:val="none"/>
              </w:rPr>
              <w:t xml:space="preserve"> </w:t>
            </w:r>
            <w:r w:rsidRPr="00DA6332">
              <w:rPr>
                <w:rFonts w:ascii="Bookman Old Style" w:eastAsia="Bookman Old Style" w:hAnsi="Bookman Old Style" w:cs="Bookman Old Style"/>
                <w:kern w:val="0"/>
                <w:lang w:val="en-US"/>
                <w14:ligatures w14:val="none"/>
              </w:rPr>
              <w:t>dapat</w:t>
            </w:r>
            <w:r w:rsidRPr="00DA6332">
              <w:rPr>
                <w:rFonts w:ascii="Bookman Old Style" w:eastAsia="Bookman Old Style" w:hAnsi="Bookman Old Style" w:cs="Bookman Old Style"/>
                <w:spacing w:val="-2"/>
                <w:kern w:val="0"/>
                <w:lang w:val="en-US"/>
                <w14:ligatures w14:val="none"/>
              </w:rPr>
              <w:t xml:space="preserve"> </w:t>
            </w:r>
            <w:r w:rsidRPr="00DA6332">
              <w:rPr>
                <w:rFonts w:ascii="Bookman Old Style" w:eastAsia="Bookman Old Style" w:hAnsi="Bookman Old Style" w:cs="Bookman Old Style"/>
                <w:kern w:val="0"/>
                <w:lang w:val="en-US"/>
                <w14:ligatures w14:val="none"/>
              </w:rPr>
              <w:t>melakukan kegiatan kepabeanan;</w:t>
            </w:r>
          </w:p>
          <w:p w14:paraId="3B96DD62" w14:textId="77777777" w:rsidR="00DA6332" w:rsidRPr="00DA6332" w:rsidRDefault="00DA6332" w:rsidP="00DA6332">
            <w:pPr>
              <w:spacing w:before="5" w:after="0" w:line="360" w:lineRule="auto"/>
              <w:ind w:left="528" w:right="64"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b. </w:t>
            </w:r>
            <w:r w:rsidRPr="00DA6332">
              <w:rPr>
                <w:rFonts w:ascii="Bookman Old Style" w:eastAsia="Bookman Old Style" w:hAnsi="Bookman Old Style" w:cs="Bookman Old Style"/>
                <w:spacing w:val="8"/>
                <w:kern w:val="0"/>
                <w:lang w:val="en-US"/>
                <w14:ligatures w14:val="none"/>
              </w:rPr>
              <w:t xml:space="preserve"> </w:t>
            </w:r>
            <w:r w:rsidRPr="00DA6332">
              <w:rPr>
                <w:rFonts w:ascii="Bookman Old Style" w:eastAsia="Bookman Old Style" w:hAnsi="Bookman Old Style" w:cs="Bookman Old Style"/>
                <w:kern w:val="0"/>
                <w:lang w:val="en-US"/>
                <w14:ligatures w14:val="none"/>
              </w:rPr>
              <w:t>pemohon tidak sedang mengajukan Pemberitahuan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Pabean impor</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atas barang yang diajukan permohonan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penetapan keasalan barangnya;</w:t>
            </w:r>
          </w:p>
          <w:p w14:paraId="25B7BEF6" w14:textId="77777777" w:rsidR="00DA6332" w:rsidRPr="00DA6332" w:rsidRDefault="00DA6332" w:rsidP="00DA6332">
            <w:pPr>
              <w:spacing w:before="5" w:after="0" w:line="360" w:lineRule="auto"/>
              <w:ind w:left="528" w:right="64"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c.</w:t>
            </w:r>
            <w:r w:rsidRPr="00DA6332">
              <w:rPr>
                <w:rFonts w:ascii="Bookman Old Style" w:eastAsia="Bookman Old Style" w:hAnsi="Bookman Old Style" w:cs="Bookman Old Style"/>
                <w:spacing w:val="20"/>
                <w:kern w:val="0"/>
                <w:lang w:val="en-US"/>
                <w14:ligatures w14:val="none"/>
              </w:rPr>
              <w:t xml:space="preserve"> </w:t>
            </w:r>
            <w:r w:rsidRPr="00DA6332">
              <w:rPr>
                <w:rFonts w:ascii="Bookman Old Style" w:eastAsia="Bookman Old Style" w:hAnsi="Bookman Old Style" w:cs="Bookman Old Style"/>
                <w:kern w:val="0"/>
                <w:lang w:val="en-US"/>
                <w14:ligatures w14:val="none"/>
              </w:rPr>
              <w:t>barang</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yang diajukan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permohonan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penetapan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keasalan barang,</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tidak</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sedang dalam</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pengajuan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atau</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proses keberatan atau banding;</w:t>
            </w:r>
          </w:p>
          <w:p w14:paraId="1525AC5A" w14:textId="77777777" w:rsidR="00DA6332" w:rsidRPr="00DA6332" w:rsidRDefault="00DA6332" w:rsidP="00DA6332">
            <w:pPr>
              <w:spacing w:before="5" w:after="0" w:line="360" w:lineRule="auto"/>
              <w:ind w:left="528" w:right="64"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d. barang</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yang</w:t>
            </w:r>
            <w:r w:rsidRPr="00DA6332">
              <w:rPr>
                <w:rFonts w:ascii="Bookman Old Style" w:eastAsia="Bookman Old Style" w:hAnsi="Bookman Old Style" w:cs="Bookman Old Style"/>
                <w:spacing w:val="2"/>
                <w:kern w:val="0"/>
                <w:lang w:val="en-US"/>
                <w14:ligatures w14:val="none"/>
              </w:rPr>
              <w:t xml:space="preserve"> </w:t>
            </w:r>
            <w:r w:rsidRPr="00DA6332">
              <w:rPr>
                <w:rFonts w:ascii="Bookman Old Style" w:eastAsia="Bookman Old Style" w:hAnsi="Bookman Old Style" w:cs="Bookman Old Style"/>
                <w:kern w:val="0"/>
                <w:lang w:val="en-US"/>
                <w14:ligatures w14:val="none"/>
              </w:rPr>
              <w:t>diajukan</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permohonan</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penetapan</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keasalan barang tidak sedang dalam proses penelitian ulang atau audit kepabeanan; dan</w:t>
            </w:r>
          </w:p>
          <w:p w14:paraId="6151A906" w14:textId="77777777" w:rsidR="00DA6332" w:rsidRPr="00DA6332" w:rsidRDefault="00DA6332" w:rsidP="00DA6332">
            <w:pPr>
              <w:spacing w:before="5" w:after="0" w:line="360" w:lineRule="auto"/>
              <w:ind w:left="528" w:right="65"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e. </w:t>
            </w:r>
            <w:r w:rsidRPr="00DA6332">
              <w:rPr>
                <w:rFonts w:ascii="Bookman Old Style" w:eastAsia="Bookman Old Style" w:hAnsi="Bookman Old Style" w:cs="Bookman Old Style"/>
                <w:spacing w:val="22"/>
                <w:kern w:val="0"/>
                <w:lang w:val="en-US"/>
                <w14:ligatures w14:val="none"/>
              </w:rPr>
              <w:t xml:space="preserve"> </w:t>
            </w:r>
            <w:r w:rsidRPr="00DA6332">
              <w:rPr>
                <w:rFonts w:ascii="Bookman Old Style" w:eastAsia="Bookman Old Style" w:hAnsi="Bookman Old Style" w:cs="Bookman Old Style"/>
                <w:kern w:val="0"/>
                <w:lang w:val="en-US"/>
                <w14:ligatures w14:val="none"/>
              </w:rPr>
              <w:t>barang yang akan diimpor</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merupakan objek transaksi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jual beli oleh pemohon.</w:t>
            </w:r>
          </w:p>
          <w:p w14:paraId="14CE2B17" w14:textId="77777777" w:rsidR="00DA6332" w:rsidRPr="00DA6332" w:rsidRDefault="00DA6332" w:rsidP="00DA6332">
            <w:pPr>
              <w:spacing w:before="5" w:after="0" w:line="240" w:lineRule="auto"/>
              <w:ind w:left="103" w:right="4174"/>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Pemohon PKBSI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meliput</w:t>
            </w:r>
            <w:r w:rsidRPr="00DA6332">
              <w:rPr>
                <w:rFonts w:ascii="Bookman Old Style" w:eastAsia="Bookman Old Style" w:hAnsi="Bookman Old Style" w:cs="Bookman Old Style"/>
                <w:spacing w:val="1"/>
                <w:kern w:val="0"/>
                <w:lang w:val="en-US"/>
                <w14:ligatures w14:val="none"/>
              </w:rPr>
              <w:t>i</w:t>
            </w:r>
            <w:r w:rsidRPr="00DA6332">
              <w:rPr>
                <w:rFonts w:ascii="Bookman Old Style" w:eastAsia="Bookman Old Style" w:hAnsi="Bookman Old Style" w:cs="Bookman Old Style"/>
                <w:kern w:val="0"/>
                <w:lang w:val="en-US"/>
                <w14:ligatures w14:val="none"/>
              </w:rPr>
              <w:t>:</w:t>
            </w:r>
          </w:p>
          <w:p w14:paraId="4457D803"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7906CFF1"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p w14:paraId="15643D20" w14:textId="77777777" w:rsidR="00DA6332" w:rsidRPr="00DA6332" w:rsidRDefault="00DA6332" w:rsidP="00DA6332">
            <w:pPr>
              <w:spacing w:after="0" w:line="240" w:lineRule="auto"/>
              <w:ind w:left="168" w:right="557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a. </w:t>
            </w:r>
            <w:r w:rsidRPr="00DA6332">
              <w:rPr>
                <w:rFonts w:ascii="Bookman Old Style" w:eastAsia="Bookman Old Style" w:hAnsi="Bookman Old Style" w:cs="Bookman Old Style"/>
                <w:spacing w:val="22"/>
                <w:kern w:val="0"/>
                <w:lang w:val="en-US"/>
                <w14:ligatures w14:val="none"/>
              </w:rPr>
              <w:t xml:space="preserve"> </w:t>
            </w:r>
            <w:r w:rsidRPr="00DA6332">
              <w:rPr>
                <w:rFonts w:ascii="Bookman Old Style" w:eastAsia="Bookman Old Style" w:hAnsi="Bookman Old Style" w:cs="Bookman Old Style"/>
                <w:kern w:val="0"/>
                <w:lang w:val="en-US"/>
                <w14:ligatures w14:val="none"/>
              </w:rPr>
              <w:t>importi</w:t>
            </w:r>
            <w:r w:rsidRPr="00DA6332">
              <w:rPr>
                <w:rFonts w:ascii="Bookman Old Style" w:eastAsia="Bookman Old Style" w:hAnsi="Bookman Old Style" w:cs="Bookman Old Style"/>
                <w:spacing w:val="1"/>
                <w:kern w:val="0"/>
                <w:lang w:val="en-US"/>
                <w14:ligatures w14:val="none"/>
              </w:rPr>
              <w:t>r</w:t>
            </w:r>
            <w:r w:rsidRPr="00DA6332">
              <w:rPr>
                <w:rFonts w:ascii="Bookman Old Style" w:eastAsia="Bookman Old Style" w:hAnsi="Bookman Old Style" w:cs="Bookman Old Style"/>
                <w:kern w:val="0"/>
                <w:lang w:val="en-US"/>
                <w14:ligatures w14:val="none"/>
              </w:rPr>
              <w:t>;</w:t>
            </w:r>
          </w:p>
          <w:p w14:paraId="4189AFBE"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5A27F1ED" w14:textId="77777777" w:rsidR="00DA6332" w:rsidRPr="00DA6332" w:rsidRDefault="00DA6332" w:rsidP="00DA6332">
            <w:pPr>
              <w:spacing w:after="0" w:line="240" w:lineRule="auto"/>
              <w:ind w:left="168" w:right="5483"/>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b. </w:t>
            </w:r>
            <w:r w:rsidRPr="00DA6332">
              <w:rPr>
                <w:rFonts w:ascii="Bookman Old Style" w:eastAsia="Bookman Old Style" w:hAnsi="Bookman Old Style" w:cs="Bookman Old Style"/>
                <w:spacing w:val="13"/>
                <w:kern w:val="0"/>
                <w:lang w:val="en-US"/>
                <w14:ligatures w14:val="none"/>
              </w:rPr>
              <w:t xml:space="preserve"> </w:t>
            </w:r>
            <w:r w:rsidRPr="00DA6332">
              <w:rPr>
                <w:rFonts w:ascii="Bookman Old Style" w:eastAsia="Bookman Old Style" w:hAnsi="Bookman Old Style" w:cs="Bookman Old Style"/>
                <w:kern w:val="0"/>
                <w:lang w:val="en-US"/>
                <w14:ligatures w14:val="none"/>
              </w:rPr>
              <w:t>eksporti</w:t>
            </w:r>
            <w:r w:rsidRPr="00DA6332">
              <w:rPr>
                <w:rFonts w:ascii="Bookman Old Style" w:eastAsia="Bookman Old Style" w:hAnsi="Bookman Old Style" w:cs="Bookman Old Style"/>
                <w:spacing w:val="1"/>
                <w:kern w:val="0"/>
                <w:lang w:val="en-US"/>
                <w14:ligatures w14:val="none"/>
              </w:rPr>
              <w:t>r</w:t>
            </w:r>
            <w:r w:rsidRPr="00DA6332">
              <w:rPr>
                <w:rFonts w:ascii="Bookman Old Style" w:eastAsia="Bookman Old Style" w:hAnsi="Bookman Old Style" w:cs="Bookman Old Style"/>
                <w:kern w:val="0"/>
                <w:lang w:val="en-US"/>
                <w14:ligatures w14:val="none"/>
              </w:rPr>
              <w:t>;</w:t>
            </w:r>
          </w:p>
          <w:p w14:paraId="4978EC23"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3F07C8CA" w14:textId="77777777" w:rsidR="00DA6332" w:rsidRPr="00DA6332" w:rsidRDefault="00DA6332" w:rsidP="00DA6332">
            <w:pPr>
              <w:spacing w:after="0" w:line="240" w:lineRule="auto"/>
              <w:ind w:left="168" w:right="342"/>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c. </w:t>
            </w:r>
            <w:r w:rsidRPr="00DA6332">
              <w:rPr>
                <w:rFonts w:ascii="Bookman Old Style" w:eastAsia="Bookman Old Style" w:hAnsi="Bookman Old Style" w:cs="Bookman Old Style"/>
                <w:spacing w:val="35"/>
                <w:kern w:val="0"/>
                <w:lang w:val="en-US"/>
                <w14:ligatures w14:val="none"/>
              </w:rPr>
              <w:t xml:space="preserve"> </w:t>
            </w:r>
            <w:r w:rsidRPr="00DA6332">
              <w:rPr>
                <w:rFonts w:ascii="Bookman Old Style" w:eastAsia="Bookman Old Style" w:hAnsi="Bookman Old Style" w:cs="Bookman Old Style"/>
                <w:kern w:val="0"/>
                <w:lang w:val="en-US"/>
                <w14:ligatures w14:val="none"/>
              </w:rPr>
              <w:t>penyelenggar</w:t>
            </w:r>
            <w:r w:rsidRPr="00DA6332">
              <w:rPr>
                <w:rFonts w:ascii="Bookman Old Style" w:eastAsia="Bookman Old Style" w:hAnsi="Bookman Old Style" w:cs="Bookman Old Style"/>
                <w:spacing w:val="1"/>
                <w:kern w:val="0"/>
                <w:lang w:val="en-US"/>
                <w14:ligatures w14:val="none"/>
              </w:rPr>
              <w:t>a</w:t>
            </w:r>
            <w:r w:rsidRPr="00DA6332">
              <w:rPr>
                <w:rFonts w:ascii="Bookman Old Style" w:eastAsia="Bookman Old Style" w:hAnsi="Bookman Old Style" w:cs="Bookman Old Style"/>
                <w:kern w:val="0"/>
                <w:lang w:val="en-US"/>
                <w14:ligatures w14:val="none"/>
              </w:rPr>
              <w:t>/ pengusaha Tempat Penimbunan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Berika</w:t>
            </w:r>
            <w:r w:rsidRPr="00DA6332">
              <w:rPr>
                <w:rFonts w:ascii="Bookman Old Style" w:eastAsia="Bookman Old Style" w:hAnsi="Bookman Old Style" w:cs="Bookman Old Style"/>
                <w:spacing w:val="1"/>
                <w:kern w:val="0"/>
                <w:lang w:val="en-US"/>
                <w14:ligatures w14:val="none"/>
              </w:rPr>
              <w:t>t</w:t>
            </w:r>
            <w:r w:rsidRPr="00DA6332">
              <w:rPr>
                <w:rFonts w:ascii="Bookman Old Style" w:eastAsia="Bookman Old Style" w:hAnsi="Bookman Old Style" w:cs="Bookman Old Style"/>
                <w:kern w:val="0"/>
                <w:lang w:val="en-US"/>
                <w14:ligatures w14:val="none"/>
              </w:rPr>
              <w:t>;</w:t>
            </w:r>
          </w:p>
          <w:p w14:paraId="28AED190"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55AA5588" w14:textId="77777777" w:rsidR="00DA6332" w:rsidRPr="00DA6332" w:rsidRDefault="00DA6332" w:rsidP="00DA6332">
            <w:pPr>
              <w:spacing w:after="0" w:line="240" w:lineRule="auto"/>
              <w:ind w:left="168" w:right="1144"/>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d. </w:t>
            </w:r>
            <w:r w:rsidRPr="00DA6332">
              <w:rPr>
                <w:rFonts w:ascii="Bookman Old Style" w:eastAsia="Bookman Old Style" w:hAnsi="Bookman Old Style" w:cs="Bookman Old Style"/>
                <w:spacing w:val="13"/>
                <w:kern w:val="0"/>
                <w:lang w:val="en-US"/>
                <w14:ligatures w14:val="none"/>
              </w:rPr>
              <w:t xml:space="preserve"> </w:t>
            </w:r>
            <w:r w:rsidRPr="00DA6332">
              <w:rPr>
                <w:rFonts w:ascii="Bookman Old Style" w:eastAsia="Bookman Old Style" w:hAnsi="Bookman Old Style" w:cs="Bookman Old Style"/>
                <w:kern w:val="0"/>
                <w:lang w:val="en-US"/>
                <w14:ligatures w14:val="none"/>
              </w:rPr>
              <w:t>penyelenggar</w:t>
            </w:r>
            <w:r w:rsidRPr="00DA6332">
              <w:rPr>
                <w:rFonts w:ascii="Bookman Old Style" w:eastAsia="Bookman Old Style" w:hAnsi="Bookman Old Style" w:cs="Bookman Old Style"/>
                <w:spacing w:val="1"/>
                <w:kern w:val="0"/>
                <w:lang w:val="en-US"/>
                <w14:ligatures w14:val="none"/>
              </w:rPr>
              <w:t>a</w:t>
            </w:r>
            <w:r w:rsidRPr="00DA6332">
              <w:rPr>
                <w:rFonts w:ascii="Bookman Old Style" w:eastAsia="Bookman Old Style" w:hAnsi="Bookman Old Style" w:cs="Bookman Old Style"/>
                <w:kern w:val="0"/>
                <w:lang w:val="en-US"/>
                <w14:ligatures w14:val="none"/>
              </w:rPr>
              <w:t>/pengusaha Pusat Logistik</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Berika</w:t>
            </w:r>
            <w:r w:rsidRPr="00DA6332">
              <w:rPr>
                <w:rFonts w:ascii="Bookman Old Style" w:eastAsia="Bookman Old Style" w:hAnsi="Bookman Old Style" w:cs="Bookman Old Style"/>
                <w:spacing w:val="1"/>
                <w:kern w:val="0"/>
                <w:lang w:val="en-US"/>
                <w14:ligatures w14:val="none"/>
              </w:rPr>
              <w:t>t</w:t>
            </w:r>
            <w:r w:rsidRPr="00DA6332">
              <w:rPr>
                <w:rFonts w:ascii="Bookman Old Style" w:eastAsia="Bookman Old Style" w:hAnsi="Bookman Old Style" w:cs="Bookman Old Style"/>
                <w:kern w:val="0"/>
                <w:lang w:val="en-US"/>
                <w14:ligatures w14:val="none"/>
              </w:rPr>
              <w:t>;</w:t>
            </w:r>
          </w:p>
          <w:p w14:paraId="02A0228B"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5459E3B2" w14:textId="77777777" w:rsidR="00DA6332" w:rsidRPr="00DA6332" w:rsidRDefault="00DA6332" w:rsidP="00DA6332">
            <w:pPr>
              <w:spacing w:after="0" w:line="240" w:lineRule="auto"/>
              <w:ind w:left="168" w:right="40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e. </w:t>
            </w:r>
            <w:r w:rsidRPr="00DA6332">
              <w:rPr>
                <w:rFonts w:ascii="Bookman Old Style" w:eastAsia="Bookman Old Style" w:hAnsi="Bookman Old Style" w:cs="Bookman Old Style"/>
                <w:spacing w:val="35"/>
                <w:kern w:val="0"/>
                <w:lang w:val="en-US"/>
                <w14:ligatures w14:val="none"/>
              </w:rPr>
              <w:t xml:space="preserve"> </w:t>
            </w:r>
            <w:r w:rsidRPr="00DA6332">
              <w:rPr>
                <w:rFonts w:ascii="Bookman Old Style" w:eastAsia="Bookman Old Style" w:hAnsi="Bookman Old Style" w:cs="Bookman Old Style"/>
                <w:kern w:val="0"/>
                <w:lang w:val="en-US"/>
                <w14:ligatures w14:val="none"/>
              </w:rPr>
              <w:t>badan usaha/ pelaku usaha Kawasan Ekonomi Khusus;</w:t>
            </w:r>
          </w:p>
        </w:tc>
      </w:tr>
    </w:tbl>
    <w:p w14:paraId="4A5668DE" w14:textId="77777777" w:rsidR="00DA6332" w:rsidRPr="00DA6332" w:rsidRDefault="00DA6332" w:rsidP="00DA6332">
      <w:pPr>
        <w:spacing w:after="0" w:line="240" w:lineRule="auto"/>
        <w:rPr>
          <w:rFonts w:ascii="Times New Roman" w:eastAsia="Times New Roman" w:hAnsi="Times New Roman" w:cs="Times New Roman"/>
          <w:kern w:val="0"/>
          <w:sz w:val="20"/>
          <w:szCs w:val="20"/>
          <w:lang w:val="en-US"/>
          <w14:ligatures w14:val="none"/>
        </w:rPr>
        <w:sectPr w:rsidR="00DA6332" w:rsidRPr="00DA6332" w:rsidSect="00DA6332">
          <w:pgSz w:w="12260" w:h="18740"/>
          <w:pgMar w:top="1120" w:right="780" w:bottom="280" w:left="800" w:header="938" w:footer="0" w:gutter="0"/>
          <w:cols w:space="720"/>
        </w:sectPr>
      </w:pPr>
    </w:p>
    <w:p w14:paraId="7001DA6C" w14:textId="086EA265" w:rsidR="00DA6332" w:rsidRPr="00DA6332" w:rsidRDefault="00DA6332" w:rsidP="00DA6332">
      <w:pPr>
        <w:spacing w:before="1" w:after="0" w:line="160" w:lineRule="exact"/>
        <w:rPr>
          <w:rFonts w:ascii="Times New Roman" w:eastAsia="Times New Roman" w:hAnsi="Times New Roman" w:cs="Times New Roman"/>
          <w:kern w:val="0"/>
          <w:sz w:val="16"/>
          <w:szCs w:val="16"/>
          <w:lang w:val="en-US"/>
          <w14:ligatures w14:val="none"/>
        </w:rPr>
      </w:pPr>
      <w:r w:rsidRPr="00DA6332">
        <w:rPr>
          <w:rFonts w:ascii="Times New Roman" w:eastAsia="Times New Roman" w:hAnsi="Times New Roman" w:cs="Times New Roman"/>
          <w:noProof/>
          <w:kern w:val="0"/>
          <w:sz w:val="20"/>
          <w:szCs w:val="20"/>
          <w:lang w:val="en-US"/>
          <w14:ligatures w14:val="none"/>
        </w:rPr>
        <w:lastRenderedPageBreak/>
        <mc:AlternateContent>
          <mc:Choice Requires="wpg">
            <w:drawing>
              <wp:anchor distT="0" distB="0" distL="114300" distR="114300" simplePos="0" relativeHeight="251659264" behindDoc="1" locked="0" layoutInCell="1" allowOverlap="1" wp14:anchorId="33978AF9" wp14:editId="23016AE5">
                <wp:simplePos x="0" y="0"/>
                <wp:positionH relativeFrom="page">
                  <wp:posOffset>740410</wp:posOffset>
                </wp:positionH>
                <wp:positionV relativeFrom="page">
                  <wp:posOffset>1094740</wp:posOffset>
                </wp:positionV>
                <wp:extent cx="6470650" cy="10109200"/>
                <wp:effectExtent l="6985" t="8890" r="8890" b="6985"/>
                <wp:wrapNone/>
                <wp:docPr id="165921513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10109200"/>
                          <a:chOff x="1166" y="1724"/>
                          <a:chExt cx="10190" cy="15920"/>
                        </a:xfrm>
                      </wpg:grpSpPr>
                      <wps:wsp>
                        <wps:cNvPr id="1475476559" name="Freeform 14"/>
                        <wps:cNvSpPr>
                          <a:spLocks/>
                        </wps:cNvSpPr>
                        <wps:spPr bwMode="auto">
                          <a:xfrm>
                            <a:off x="1176" y="1729"/>
                            <a:ext cx="0" cy="15905"/>
                          </a:xfrm>
                          <a:custGeom>
                            <a:avLst/>
                            <a:gdLst>
                              <a:gd name="T0" fmla="+- 0 1729 1729"/>
                              <a:gd name="T1" fmla="*/ 1729 h 15905"/>
                              <a:gd name="T2" fmla="+- 0 17634 1729"/>
                              <a:gd name="T3" fmla="*/ 17634 h 15905"/>
                            </a:gdLst>
                            <a:ahLst/>
                            <a:cxnLst>
                              <a:cxn ang="0">
                                <a:pos x="0" y="T1"/>
                              </a:cxn>
                              <a:cxn ang="0">
                                <a:pos x="0" y="T3"/>
                              </a:cxn>
                            </a:cxnLst>
                            <a:rect l="0" t="0" r="r" b="b"/>
                            <a:pathLst>
                              <a:path h="15905">
                                <a:moveTo>
                                  <a:pt x="0" y="0"/>
                                </a:moveTo>
                                <a:lnTo>
                                  <a:pt x="0" y="1590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5108699" name="Freeform 15"/>
                        <wps:cNvSpPr>
                          <a:spLocks/>
                        </wps:cNvSpPr>
                        <wps:spPr bwMode="auto">
                          <a:xfrm>
                            <a:off x="1171" y="1734"/>
                            <a:ext cx="653" cy="0"/>
                          </a:xfrm>
                          <a:custGeom>
                            <a:avLst/>
                            <a:gdLst>
                              <a:gd name="T0" fmla="+- 0 1171 1171"/>
                              <a:gd name="T1" fmla="*/ T0 w 653"/>
                              <a:gd name="T2" fmla="+- 0 1824 1171"/>
                              <a:gd name="T3" fmla="*/ T2 w 653"/>
                            </a:gdLst>
                            <a:ahLst/>
                            <a:cxnLst>
                              <a:cxn ang="0">
                                <a:pos x="T1" y="0"/>
                              </a:cxn>
                              <a:cxn ang="0">
                                <a:pos x="T3" y="0"/>
                              </a:cxn>
                            </a:cxnLst>
                            <a:rect l="0" t="0" r="r" b="b"/>
                            <a:pathLst>
                              <a:path w="653">
                                <a:moveTo>
                                  <a:pt x="0" y="0"/>
                                </a:moveTo>
                                <a:lnTo>
                                  <a:pt x="6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601360" name="Freeform 16"/>
                        <wps:cNvSpPr>
                          <a:spLocks/>
                        </wps:cNvSpPr>
                        <wps:spPr bwMode="auto">
                          <a:xfrm>
                            <a:off x="1171" y="17639"/>
                            <a:ext cx="653" cy="0"/>
                          </a:xfrm>
                          <a:custGeom>
                            <a:avLst/>
                            <a:gdLst>
                              <a:gd name="T0" fmla="+- 0 1171 1171"/>
                              <a:gd name="T1" fmla="*/ T0 w 653"/>
                              <a:gd name="T2" fmla="+- 0 1824 1171"/>
                              <a:gd name="T3" fmla="*/ T2 w 653"/>
                            </a:gdLst>
                            <a:ahLst/>
                            <a:cxnLst>
                              <a:cxn ang="0">
                                <a:pos x="T1" y="0"/>
                              </a:cxn>
                              <a:cxn ang="0">
                                <a:pos x="T3" y="0"/>
                              </a:cxn>
                            </a:cxnLst>
                            <a:rect l="0" t="0" r="r" b="b"/>
                            <a:pathLst>
                              <a:path w="653">
                                <a:moveTo>
                                  <a:pt x="0" y="0"/>
                                </a:moveTo>
                                <a:lnTo>
                                  <a:pt x="6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393588" name="Freeform 17"/>
                        <wps:cNvSpPr>
                          <a:spLocks/>
                        </wps:cNvSpPr>
                        <wps:spPr bwMode="auto">
                          <a:xfrm>
                            <a:off x="1824" y="1729"/>
                            <a:ext cx="0" cy="15905"/>
                          </a:xfrm>
                          <a:custGeom>
                            <a:avLst/>
                            <a:gdLst>
                              <a:gd name="T0" fmla="+- 0 1729 1729"/>
                              <a:gd name="T1" fmla="*/ 1729 h 15905"/>
                              <a:gd name="T2" fmla="+- 0 17634 1729"/>
                              <a:gd name="T3" fmla="*/ 17634 h 15905"/>
                            </a:gdLst>
                            <a:ahLst/>
                            <a:cxnLst>
                              <a:cxn ang="0">
                                <a:pos x="0" y="T1"/>
                              </a:cxn>
                              <a:cxn ang="0">
                                <a:pos x="0" y="T3"/>
                              </a:cxn>
                            </a:cxnLst>
                            <a:rect l="0" t="0" r="r" b="b"/>
                            <a:pathLst>
                              <a:path h="15905">
                                <a:moveTo>
                                  <a:pt x="0" y="0"/>
                                </a:moveTo>
                                <a:lnTo>
                                  <a:pt x="0" y="1590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814445" name="Freeform 18"/>
                        <wps:cNvSpPr>
                          <a:spLocks/>
                        </wps:cNvSpPr>
                        <wps:spPr bwMode="auto">
                          <a:xfrm>
                            <a:off x="1819" y="1734"/>
                            <a:ext cx="2435" cy="0"/>
                          </a:xfrm>
                          <a:custGeom>
                            <a:avLst/>
                            <a:gdLst>
                              <a:gd name="T0" fmla="+- 0 1819 1819"/>
                              <a:gd name="T1" fmla="*/ T0 w 2435"/>
                              <a:gd name="T2" fmla="+- 0 4254 1819"/>
                              <a:gd name="T3" fmla="*/ T2 w 2435"/>
                            </a:gdLst>
                            <a:ahLst/>
                            <a:cxnLst>
                              <a:cxn ang="0">
                                <a:pos x="T1" y="0"/>
                              </a:cxn>
                              <a:cxn ang="0">
                                <a:pos x="T3" y="0"/>
                              </a:cxn>
                            </a:cxnLst>
                            <a:rect l="0" t="0" r="r" b="b"/>
                            <a:pathLst>
                              <a:path w="2435">
                                <a:moveTo>
                                  <a:pt x="0" y="0"/>
                                </a:moveTo>
                                <a:lnTo>
                                  <a:pt x="243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2773635" name="Freeform 19"/>
                        <wps:cNvSpPr>
                          <a:spLocks/>
                        </wps:cNvSpPr>
                        <wps:spPr bwMode="auto">
                          <a:xfrm>
                            <a:off x="1819" y="17639"/>
                            <a:ext cx="2435" cy="0"/>
                          </a:xfrm>
                          <a:custGeom>
                            <a:avLst/>
                            <a:gdLst>
                              <a:gd name="T0" fmla="+- 0 1819 1819"/>
                              <a:gd name="T1" fmla="*/ T0 w 2435"/>
                              <a:gd name="T2" fmla="+- 0 4254 1819"/>
                              <a:gd name="T3" fmla="*/ T2 w 2435"/>
                            </a:gdLst>
                            <a:ahLst/>
                            <a:cxnLst>
                              <a:cxn ang="0">
                                <a:pos x="T1" y="0"/>
                              </a:cxn>
                              <a:cxn ang="0">
                                <a:pos x="T3" y="0"/>
                              </a:cxn>
                            </a:cxnLst>
                            <a:rect l="0" t="0" r="r" b="b"/>
                            <a:pathLst>
                              <a:path w="2435">
                                <a:moveTo>
                                  <a:pt x="0" y="0"/>
                                </a:moveTo>
                                <a:lnTo>
                                  <a:pt x="243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667501" name="Freeform 20"/>
                        <wps:cNvSpPr>
                          <a:spLocks/>
                        </wps:cNvSpPr>
                        <wps:spPr bwMode="auto">
                          <a:xfrm>
                            <a:off x="4254" y="1729"/>
                            <a:ext cx="0" cy="15905"/>
                          </a:xfrm>
                          <a:custGeom>
                            <a:avLst/>
                            <a:gdLst>
                              <a:gd name="T0" fmla="+- 0 1729 1729"/>
                              <a:gd name="T1" fmla="*/ 1729 h 15905"/>
                              <a:gd name="T2" fmla="+- 0 17634 1729"/>
                              <a:gd name="T3" fmla="*/ 17634 h 15905"/>
                            </a:gdLst>
                            <a:ahLst/>
                            <a:cxnLst>
                              <a:cxn ang="0">
                                <a:pos x="0" y="T1"/>
                              </a:cxn>
                              <a:cxn ang="0">
                                <a:pos x="0" y="T3"/>
                              </a:cxn>
                            </a:cxnLst>
                            <a:rect l="0" t="0" r="r" b="b"/>
                            <a:pathLst>
                              <a:path h="15905">
                                <a:moveTo>
                                  <a:pt x="0" y="0"/>
                                </a:moveTo>
                                <a:lnTo>
                                  <a:pt x="0" y="1590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2890057" name="Freeform 21"/>
                        <wps:cNvSpPr>
                          <a:spLocks/>
                        </wps:cNvSpPr>
                        <wps:spPr bwMode="auto">
                          <a:xfrm>
                            <a:off x="11346" y="1729"/>
                            <a:ext cx="0" cy="15905"/>
                          </a:xfrm>
                          <a:custGeom>
                            <a:avLst/>
                            <a:gdLst>
                              <a:gd name="T0" fmla="+- 0 1729 1729"/>
                              <a:gd name="T1" fmla="*/ 1729 h 15905"/>
                              <a:gd name="T2" fmla="+- 0 17634 1729"/>
                              <a:gd name="T3" fmla="*/ 17634 h 15905"/>
                            </a:gdLst>
                            <a:ahLst/>
                            <a:cxnLst>
                              <a:cxn ang="0">
                                <a:pos x="0" y="T1"/>
                              </a:cxn>
                              <a:cxn ang="0">
                                <a:pos x="0" y="T3"/>
                              </a:cxn>
                            </a:cxnLst>
                            <a:rect l="0" t="0" r="r" b="b"/>
                            <a:pathLst>
                              <a:path h="15905">
                                <a:moveTo>
                                  <a:pt x="0" y="0"/>
                                </a:moveTo>
                                <a:lnTo>
                                  <a:pt x="0" y="1590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389007" name="Freeform 22"/>
                        <wps:cNvSpPr>
                          <a:spLocks/>
                        </wps:cNvSpPr>
                        <wps:spPr bwMode="auto">
                          <a:xfrm>
                            <a:off x="4249" y="1734"/>
                            <a:ext cx="7102" cy="0"/>
                          </a:xfrm>
                          <a:custGeom>
                            <a:avLst/>
                            <a:gdLst>
                              <a:gd name="T0" fmla="+- 0 4249 4249"/>
                              <a:gd name="T1" fmla="*/ T0 w 7102"/>
                              <a:gd name="T2" fmla="+- 0 11351 4249"/>
                              <a:gd name="T3" fmla="*/ T2 w 7102"/>
                            </a:gdLst>
                            <a:ahLst/>
                            <a:cxnLst>
                              <a:cxn ang="0">
                                <a:pos x="T1" y="0"/>
                              </a:cxn>
                              <a:cxn ang="0">
                                <a:pos x="T3" y="0"/>
                              </a:cxn>
                            </a:cxnLst>
                            <a:rect l="0" t="0" r="r" b="b"/>
                            <a:pathLst>
                              <a:path w="7102">
                                <a:moveTo>
                                  <a:pt x="0" y="0"/>
                                </a:moveTo>
                                <a:lnTo>
                                  <a:pt x="710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561344" name="Freeform 23"/>
                        <wps:cNvSpPr>
                          <a:spLocks/>
                        </wps:cNvSpPr>
                        <wps:spPr bwMode="auto">
                          <a:xfrm>
                            <a:off x="4249" y="17639"/>
                            <a:ext cx="7102" cy="0"/>
                          </a:xfrm>
                          <a:custGeom>
                            <a:avLst/>
                            <a:gdLst>
                              <a:gd name="T0" fmla="+- 0 4249 4249"/>
                              <a:gd name="T1" fmla="*/ T0 w 7102"/>
                              <a:gd name="T2" fmla="+- 0 11351 4249"/>
                              <a:gd name="T3" fmla="*/ T2 w 7102"/>
                            </a:gdLst>
                            <a:ahLst/>
                            <a:cxnLst>
                              <a:cxn ang="0">
                                <a:pos x="T1" y="0"/>
                              </a:cxn>
                              <a:cxn ang="0">
                                <a:pos x="T3" y="0"/>
                              </a:cxn>
                            </a:cxnLst>
                            <a:rect l="0" t="0" r="r" b="b"/>
                            <a:pathLst>
                              <a:path w="7102">
                                <a:moveTo>
                                  <a:pt x="0" y="0"/>
                                </a:moveTo>
                                <a:lnTo>
                                  <a:pt x="710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8ED31" id="Group 13" o:spid="_x0000_s1026" style="position:absolute;margin-left:58.3pt;margin-top:86.2pt;width:509.5pt;height:796pt;z-index:-251657216;mso-position-horizontal-relative:page;mso-position-vertical-relative:page" coordorigin="1166,1724" coordsize="10190,1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8pDEAUAABQsAAAOAAAAZHJzL2Uyb0RvYy54bWzsWtuO2zYQfS/QfyD02CJrUXcZ6w2KJLso&#10;kLYB4n4ArTsqiSop27v9+g6Hkq3I3g3Wsdu6kB8EyhwNh3M5mhnx9u1jVZJNImTB64VBb0yDJHXE&#10;46LOFsbvy/s3gUFky+qYlbxOFsZTIo23d99/d7tt5onFc17GiSDApJbzbbMw8rZt5rOZjPKkYvKG&#10;N0kNkykXFWvhVmSzWLAtcK/KmWWa3mzLRdwIHiVSwr/v9aRxh/zTNIna39JUJi0pFwbI1uJV4HWl&#10;rrO7WzbPBGvyIurEYCdIUbGihkV3rN6zlpG1KA5YVUUkuORpexPxasbTtIgS3APshpqj3TwIvm5w&#10;L9l8mzU7NYFqR3o6mW306+ZBNJ+bT0JLD8OPPPpDgl5m2yabD+fVfaaJyWr7C4/Bnmzdctz4Yyoq&#10;xQK2RB5Rv087/SaPLYngT8/xTc8FM0QwR2G/IZhQmyDKwU7qQUo9zyBq3recfu5DxwCeCfvHXXhY&#10;zc/YXK+N8nbyKfuDQ8m9zuS36exzzpoETSGVTj4JUsQgo+O7ju+5bmiQmlWgj3uRJMpbCUXhlRRA&#10;3utXDpU7mFFkEmzwVbVS6u+0E2rt9Mrd68V0v9ALm0dr2T4kHO3DNh9lq70+hhFaPe6EXwKPtCoh&#10;AH58Q0wCFgjxohfKdmS0J/thpolyQt1QLwshsKOzerqOnWc7R/nZPR3yU1QDhmDfrJeU5b3w0WPd&#10;SQ8jwhTamOiHDZd7/1vSThNApHb6Iq09pIVV90sIgJExgAiDAICstGoa1irJ1BJqSHJwDVSI+qfi&#10;m2TJca7di9b77n62rA+pdmoFefQ8DNQS6Pe7ZZW0AxvX/L4oSzRyWZMtBJ4NUackkLwsYjWJNyJb&#10;vSsF2TAFjvjrVPAFGYBQHSOzPGHxh27csqLUYxQN4UI7sY69FY+fwKEF15ALrwgY5Fz8ZZAtwO3C&#10;kH+umUgMUv5cQ2yG1HHA+1q8cVwfYpuI4cxqOMPqCFgtjNYA06vhu1Zj+roRRZbDShS3W/OfAJ/S&#10;Qjk8wIOca6m6G4CHfwonfNOlZuCFR3ACg/UCOAFBiihqdyja44TnQrgpAO49sEfuoQe9BiWoTwng&#10;EobaMPqHKLE0yZaoldGPnkWIwAKAOMJqCBBLa88KXO8EbABUUKrp9/8iNixh6TGtirYd/LwaG1Q4&#10;giJORwY04ECmCRcWRocY14YLTuB7JrU9ALtx+uCpULkgLHj2KH+YcGHCBZVkTPnCfyBfsGzHDm03&#10;gOp5DAz+RYAB3rx91TXCBcAmLNf6BB/eft+aMUx1ha4VXp07THVFl8FPdYXuP9i+E0Dl5LiHOBFc&#10;BicolDCQfFJ/XFdYjg1SnLOwCCi0H+AyLhoOCgtc+sXKwrFcqCyO8DqoLHpeV1paoPin1xbaiFNx&#10;0bUjrrvpEPiW79vQ+zkEB4yps1cXKr40OBxUF9qxJnQ4aCY815S8SONhQoepJdl9uoAKw/N814SX&#10;6ajCgNbrBVoP6g08VRj6G8T05WL6cnE1Xy58KwhN0/UPcQI7/mdPIigA0wQUE1BMnziv6hOnY9q2&#10;AoojOGFdJp9w+mJj3InwqQknD85YaziWExJ1+WonApd+sRNBqe3So8wOWhE9syttRaD4p7citBWn&#10;VsT/oRVhm6HrwYsdKoBxsYFHAs6dRGCsPtOJ0H41oQPmWP/eGYgJHa6hFYFnKuHoKR43647JqrOt&#10;w3s8TbU/zHv3NwAAAP//AwBQSwMEFAAGAAgAAAAhAJa/IerhAAAADQEAAA8AAABkcnMvZG93bnJl&#10;di54bWxMj8FqwzAQRO+F/oPYQm+NrMRxg2s5hND2FApNCiU3xdrYJpZkLMV2/r7rU3PbmR1m32br&#10;0TSsx87XzkoQswgY2sLp2pYSfg4fLytgPiirVeMsSrihh3X++JCpVLvBfmO/DyWjEutTJaEKoU05&#10;90WFRvmZa9HS7uw6owLJruS6UwOVm4bPoyjhRtWWLlSqxW2FxWV/NRI+BzVsFuK9313O29vxsPz6&#10;3QmU8vlp3LwBCziG/zBM+IQOOTGd3NVqzxrSIkkoSsPrPAY2JcRiSdZpspI4Bp5n/P6L/A8AAP//&#10;AwBQSwECLQAUAAYACAAAACEAtoM4kv4AAADhAQAAEwAAAAAAAAAAAAAAAAAAAAAAW0NvbnRlbnRf&#10;VHlwZXNdLnhtbFBLAQItABQABgAIAAAAIQA4/SH/1gAAAJQBAAALAAAAAAAAAAAAAAAAAC8BAABf&#10;cmVscy8ucmVsc1BLAQItABQABgAIAAAAIQD868pDEAUAABQsAAAOAAAAAAAAAAAAAAAAAC4CAABk&#10;cnMvZTJvRG9jLnhtbFBLAQItABQABgAIAAAAIQCWvyHq4QAAAA0BAAAPAAAAAAAAAAAAAAAAAGoH&#10;AABkcnMvZG93bnJldi54bWxQSwUGAAAAAAQABADzAAAAeAgAAAAA&#10;">
                <v:shape id="Freeform 14" o:spid="_x0000_s1027" style="position:absolute;left:1176;top:1729;width:0;height:15905;visibility:visible;mso-wrap-style:square;v-text-anchor:top" coordsize="0,1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zVZyQAAAOMAAAAPAAAAZHJzL2Rvd25yZXYueG1sRE9PS8Mw&#10;FL8L+w7hDby5dG5pXV02dKB42WFTEG+P5q2tNi8liV337Y0geHy//2+9HW0nBvKhdaxhPstAEFfO&#10;tFxreHt9urkDESKywc4xabhQgO1mcrXG0rgzH2g4xlqkEA4lamhi7EspQ9WQxTBzPXHiTs5bjOn0&#10;tTQezyncdvI2y3JpseXU0GBPu4aqr+O31bDjx4/PPnsv/OIwqMX++aLyeav19XR8uAcRaYz/4j/3&#10;i0nzl4VaFrlSK/j9KQEgNz8AAAD//wMAUEsBAi0AFAAGAAgAAAAhANvh9svuAAAAhQEAABMAAAAA&#10;AAAAAAAAAAAAAAAAAFtDb250ZW50X1R5cGVzXS54bWxQSwECLQAUAAYACAAAACEAWvQsW78AAAAV&#10;AQAACwAAAAAAAAAAAAAAAAAfAQAAX3JlbHMvLnJlbHNQSwECLQAUAAYACAAAACEADo81WckAAADj&#10;AAAADwAAAAAAAAAAAAAAAAAHAgAAZHJzL2Rvd25yZXYueG1sUEsFBgAAAAADAAMAtwAAAP0CAAAA&#10;AA==&#10;" path="m,l,15905e" filled="f" strokeweight=".5pt">
                  <v:path arrowok="t" o:connecttype="custom" o:connectlocs="0,1729;0,17634" o:connectangles="0,0"/>
                </v:shape>
                <v:shape id="Freeform 15" o:spid="_x0000_s1028" style="position:absolute;left:1171;top:1734;width:653;height:0;visibility:visible;mso-wrap-style:square;v-text-anchor:top" coordsize="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EmyAAAAOMAAAAPAAAAZHJzL2Rvd25yZXYueG1sRE+9bsIw&#10;EN4r9R2sq9St2NCShhSDKgSChaGh7XyNjyQiPkexC+HtMRIS433/N533thFH6nztWMNwoEAQF87U&#10;XGr43q1eUhA+IBtsHJOGM3mYzx4fppgZd+IvOuahFDGEfYYaqhDaTEpfVGTRD1xLHLm96yyGeHal&#10;NB2eYrht5EipRFqsOTZU2NKiouKQ/1sNS7V8/UvXq/N+8ZvsDm+tGfU/W62fn/rPDxCB+nAX39wb&#10;E+e/q/FQpclkAtefIgBydgEAAP//AwBQSwECLQAUAAYACAAAACEA2+H2y+4AAACFAQAAEwAAAAAA&#10;AAAAAAAAAAAAAAAAW0NvbnRlbnRfVHlwZXNdLnhtbFBLAQItABQABgAIAAAAIQBa9CxbvwAAABUB&#10;AAALAAAAAAAAAAAAAAAAAB8BAABfcmVscy8ucmVsc1BLAQItABQABgAIAAAAIQB8+FEmyAAAAOMA&#10;AAAPAAAAAAAAAAAAAAAAAAcCAABkcnMvZG93bnJldi54bWxQSwUGAAAAAAMAAwC3AAAA/AIAAAAA&#10;" path="m,l653,e" filled="f" strokeweight=".5pt">
                  <v:path arrowok="t" o:connecttype="custom" o:connectlocs="0,0;653,0" o:connectangles="0,0"/>
                </v:shape>
                <v:shape id="Freeform 16" o:spid="_x0000_s1029" style="position:absolute;left:1171;top:17639;width:653;height:0;visibility:visible;mso-wrap-style:square;v-text-anchor:top" coordsize="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ErfyAAAAOIAAAAPAAAAZHJzL2Rvd25yZXYueG1sRI/LisIw&#10;FIb3wrxDOAPuNPFCLR2jiCjOxoWXmfWZ5tgWm5PSRK1vP1kILn/+G9982dla3Kn1lWMNo6ECQZw7&#10;U3Gh4XzaDlIQPiAbrB2Thid5WC4+enPMjHvwge7HUIg4wj5DDWUITSalz0uy6IeuIY7exbUWQ5Rt&#10;IU2LjzhuazlWKpEWK44PJTa0Lim/Hm9Ww0ZtJn/pbvu8rH+T03XamHH3s9e6/9mtvkAE6sI7/Gp/&#10;Gw3TdJao0SSJEBEp4oBc/AMAAP//AwBQSwECLQAUAAYACAAAACEA2+H2y+4AAACFAQAAEwAAAAAA&#10;AAAAAAAAAAAAAAAAW0NvbnRlbnRfVHlwZXNdLnhtbFBLAQItABQABgAIAAAAIQBa9CxbvwAAABUB&#10;AAALAAAAAAAAAAAAAAAAAB8BAABfcmVscy8ucmVsc1BLAQItABQABgAIAAAAIQDXwErfyAAAAOIA&#10;AAAPAAAAAAAAAAAAAAAAAAcCAABkcnMvZG93bnJldi54bWxQSwUGAAAAAAMAAwC3AAAA/AIAAAAA&#10;" path="m,l653,e" filled="f" strokeweight=".5pt">
                  <v:path arrowok="t" o:connecttype="custom" o:connectlocs="0,0;653,0" o:connectangles="0,0"/>
                </v:shape>
                <v:shape id="Freeform 17" o:spid="_x0000_s1030" style="position:absolute;left:1824;top:1729;width:0;height:15905;visibility:visible;mso-wrap-style:square;v-text-anchor:top" coordsize="0,1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I0ywAAAOMAAAAPAAAAZHJzL2Rvd25yZXYueG1sRI9BT8Mw&#10;DIXvSPyHyEjcWLqFjlGWTTAJxIXDBhLiZjWmLTROlYSu+/f4gMTRfs/vfV5vJ9+rkWLqAluYzwpQ&#10;xHVwHTcW3l4fr1agUkZ22AcmCydKsN2cn62xcuHIexoPuVESwqlCC23OQ6V1qlvymGZhIBbtM0SP&#10;WcbYaBfxKOG+14uiWGqPHUtDiwPtWqq/Dz/ewo4fPr6G4v0mmv1YmpenU7mcd9ZeXkz3d6AyTfnf&#10;/Hf97AR/Ya7NrSlXAi0/yQL05hcAAP//AwBQSwECLQAUAAYACAAAACEA2+H2y+4AAACFAQAAEwAA&#10;AAAAAAAAAAAAAAAAAAAAW0NvbnRlbnRfVHlwZXNdLnhtbFBLAQItABQABgAIAAAAIQBa9CxbvwAA&#10;ABUBAAALAAAAAAAAAAAAAAAAAB8BAABfcmVscy8ucmVsc1BLAQItABQABgAIAAAAIQCisTI0ywAA&#10;AOMAAAAPAAAAAAAAAAAAAAAAAAcCAABkcnMvZG93bnJldi54bWxQSwUGAAAAAAMAAwC3AAAA/wIA&#10;AAAA&#10;" path="m,l,15905e" filled="f" strokeweight=".5pt">
                  <v:path arrowok="t" o:connecttype="custom" o:connectlocs="0,1729;0,17634" o:connectangles="0,0"/>
                </v:shape>
                <v:shape id="Freeform 18" o:spid="_x0000_s1031" style="position:absolute;left:1819;top:1734;width:2435;height:0;visibility:visible;mso-wrap-style:square;v-text-anchor:top" coordsize="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SS8yAAAAOMAAAAPAAAAZHJzL2Rvd25yZXYueG1sRE9fS8Mw&#10;EH8X9h3CCb6IS6vRjrpsiOIQ9rSp70dzbYrNpWuyte7TG0Hw8X7/b7meXCdONITWs4Z8noEgrrxp&#10;udHw8f56swARIrLBzjNp+KYA69XsYoml8SPv6LSPjUghHErUYGPsSylDZclhmPueOHG1HxzGdA6N&#10;NAOOKdx18jbLHqTDllODxZ6eLVVf+6PTsHvZXh/HsT5vDqqw9WfoiqLJtb66nJ4eQUSa4r/4z/1m&#10;0vy7Qi1ypdQ9/P6UAJCrHwAAAP//AwBQSwECLQAUAAYACAAAACEA2+H2y+4AAACFAQAAEwAAAAAA&#10;AAAAAAAAAAAAAAAAW0NvbnRlbnRfVHlwZXNdLnhtbFBLAQItABQABgAIAAAAIQBa9CxbvwAAABUB&#10;AAALAAAAAAAAAAAAAAAAAB8BAABfcmVscy8ucmVsc1BLAQItABQABgAIAAAAIQCfjSS8yAAAAOMA&#10;AAAPAAAAAAAAAAAAAAAAAAcCAABkcnMvZG93bnJldi54bWxQSwUGAAAAAAMAAwC3AAAA/AIAAAAA&#10;" path="m,l2435,e" filled="f" strokeweight=".5pt">
                  <v:path arrowok="t" o:connecttype="custom" o:connectlocs="0,0;2435,0" o:connectangles="0,0"/>
                </v:shape>
                <v:shape id="Freeform 19" o:spid="_x0000_s1032" style="position:absolute;left:1819;top:17639;width:2435;height:0;visibility:visible;mso-wrap-style:square;v-text-anchor:top" coordsize="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SUSyAAAAOMAAAAPAAAAZHJzL2Rvd25yZXYueG1sRE9fT8Iw&#10;EH838Ts0Z+KLkQ5QSiaFEI3EhCcQ3i/rbV1cr2MtbPrpqYmJj/f7f4vV4BpxoS7UnjWMRxkI4sKb&#10;misNh8/3xzmIEJENNp5JwzcFWC1vbxaYG9/zji77WIkUwiFHDTbGNpcyFJYchpFviRNX+s5hTGdX&#10;SdNhn8JdIydZNpMOa04NFlt6tVR87c9Ow+5t+3Du+/Jnc3pStjyGRqlqrPX93bB+ARFpiP/iP/eH&#10;SfPnaqLUdDZ9ht+fEgByeQUAAP//AwBQSwECLQAUAAYACAAAACEA2+H2y+4AAACFAQAAEwAAAAAA&#10;AAAAAAAAAAAAAAAAW0NvbnRlbnRfVHlwZXNdLnhtbFBLAQItABQABgAIAAAAIQBa9CxbvwAAABUB&#10;AAALAAAAAAAAAAAAAAAAAB8BAABfcmVscy8ucmVsc1BLAQItABQABgAIAAAAIQC8PSUSyAAAAOMA&#10;AAAPAAAAAAAAAAAAAAAAAAcCAABkcnMvZG93bnJldi54bWxQSwUGAAAAAAMAAwC3AAAA/AIAAAAA&#10;" path="m,l2435,e" filled="f" strokeweight=".5pt">
                  <v:path arrowok="t" o:connecttype="custom" o:connectlocs="0,0;2435,0" o:connectangles="0,0"/>
                </v:shape>
                <v:shape id="Freeform 20" o:spid="_x0000_s1033" style="position:absolute;left:4254;top:1729;width:0;height:15905;visibility:visible;mso-wrap-style:square;v-text-anchor:top" coordsize="0,1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B3ywAAAOIAAAAPAAAAZHJzL2Rvd25yZXYueG1sRI9BS8NA&#10;FITvQv/D8gre7G4ak0rsttSC4sVDqyDeHtlnEpt9G3bXNP33riB4HGbmG2a9nWwvRvKhc6whWygQ&#10;xLUzHTca3l4fb+5AhIhssHdMGi4UYLuZXa2xMu7MBxqPsREJwqFCDW2MQyVlqFuyGBZuIE7ep/MW&#10;Y5K+kcbjOcFtL5dKldJix2mhxYH2LdWn47fVsOeHj69Bva98fhiL/OXpUpRZp/X1fNrdg4g0xf/w&#10;X/vZaFjmt2W5KlQGv5fSHZCbHwAAAP//AwBQSwECLQAUAAYACAAAACEA2+H2y+4AAACFAQAAEwAA&#10;AAAAAAAAAAAAAAAAAAAAW0NvbnRlbnRfVHlwZXNdLnhtbFBLAQItABQABgAIAAAAIQBa9CxbvwAA&#10;ABUBAAALAAAAAAAAAAAAAAAAAB8BAABfcmVscy8ucmVsc1BLAQItABQABgAIAAAAIQAcnfB3ywAA&#10;AOIAAAAPAAAAAAAAAAAAAAAAAAcCAABkcnMvZG93bnJldi54bWxQSwUGAAAAAAMAAwC3AAAA/wIA&#10;AAAA&#10;" path="m,l,15905e" filled="f" strokeweight=".5pt">
                  <v:path arrowok="t" o:connecttype="custom" o:connectlocs="0,1729;0,17634" o:connectangles="0,0"/>
                </v:shape>
                <v:shape id="Freeform 21" o:spid="_x0000_s1034" style="position:absolute;left:11346;top:1729;width:0;height:15905;visibility:visible;mso-wrap-style:square;v-text-anchor:top" coordsize="0,1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0DtyAAAAOMAAAAPAAAAZHJzL2Rvd25yZXYueG1sRE9Pa8Iw&#10;FL8P/A7hCbvNRKVWO6OosLHLDrrB8PZo3tpuzUtJslq//TIQdny//2+9HWwrevKhcaxhOlEgiEtn&#10;Gq40vL89PSxBhIhssHVMGq4UYLsZ3a2xMO7CR+pPsRIphEOBGuoYu0LKUNZkMUxcR5y4T+ctxnT6&#10;ShqPlxRuWzlTaiEtNpwaauzoUFP5ffqxGg68P3916iP382OfzV+fr9li2mh9Px52jyAiDfFffHO/&#10;mDQ/z2fLlVJZDn8/JQDk5hcAAP//AwBQSwECLQAUAAYACAAAACEA2+H2y+4AAACFAQAAEwAAAAAA&#10;AAAAAAAAAAAAAAAAW0NvbnRlbnRfVHlwZXNdLnhtbFBLAQItABQABgAIAAAAIQBa9CxbvwAAABUB&#10;AAALAAAAAAAAAAAAAAAAAB8BAABfcmVscy8ucmVsc1BLAQItABQABgAIAAAAIQDbP0DtyAAAAOMA&#10;AAAPAAAAAAAAAAAAAAAAAAcCAABkcnMvZG93bnJldi54bWxQSwUGAAAAAAMAAwC3AAAA/AIAAAAA&#10;" path="m,l,15905e" filled="f" strokeweight=".5pt">
                  <v:path arrowok="t" o:connecttype="custom" o:connectlocs="0,1729;0,17634" o:connectangles="0,0"/>
                </v:shape>
                <v:shape id="Freeform 22" o:spid="_x0000_s1035" style="position:absolute;left:4249;top:1734;width:7102;height:0;visibility:visible;mso-wrap-style:square;v-text-anchor:top" coordsize="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0GKyQAAAOIAAAAPAAAAZHJzL2Rvd25yZXYueG1sRI9bawIx&#10;FITfC/6HcAp906ReWt0aRSoFfZJqC+3bYXP2gpuTJYm6/fdGEPo4zMw3zHzZ2UacyYfasYbngQJB&#10;nDtTc6nh6/DRn4IIEdlg45g0/FGA5aL3MMfMuAt/0nkfS5EgHDLUUMXYZlKGvCKLYeBa4uQVzluM&#10;SfpSGo+XBLeNHCr1Ii3WnBYqbOm9ovy4P1kNZruLvP62k42XhzD+UcWs+JVaPz12qzcQkbr4H763&#10;N0bDWI1G05lSr3C7lO6AXFwBAAD//wMAUEsBAi0AFAAGAAgAAAAhANvh9svuAAAAhQEAABMAAAAA&#10;AAAAAAAAAAAAAAAAAFtDb250ZW50X1R5cGVzXS54bWxQSwECLQAUAAYACAAAACEAWvQsW78AAAAV&#10;AQAACwAAAAAAAAAAAAAAAAAfAQAAX3JlbHMvLnJlbHNQSwECLQAUAAYACAAAACEA9cNBiskAAADi&#10;AAAADwAAAAAAAAAAAAAAAAAHAgAAZHJzL2Rvd25yZXYueG1sUEsFBgAAAAADAAMAtwAAAP0CAAAA&#10;AA==&#10;" path="m,l7102,e" filled="f" strokeweight=".5pt">
                  <v:path arrowok="t" o:connecttype="custom" o:connectlocs="0,0;7102,0" o:connectangles="0,0"/>
                </v:shape>
                <v:shape id="Freeform 23" o:spid="_x0000_s1036" style="position:absolute;left:4249;top:17639;width:7102;height:0;visibility:visible;mso-wrap-style:square;v-text-anchor:top" coordsize="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Pn6yQAAAOIAAAAPAAAAZHJzL2Rvd25yZXYueG1sRI9PawIx&#10;FMTvhX6H8ITeamJdpa5GKS2CPRW1gt4em7d/cPOyJFG3374pFDwOM/MbZrHqbSuu5EPjWMNoqEAQ&#10;F840XGn43q+fX0GEiGywdUwafijAavn4sMDcuBtv6bqLlUgQDjlqqGPscilDUZPFMHQdcfJK5y3G&#10;JH0ljcdbgttWvig1lRYbTgs1dvReU3HeXawG8/kV+eNgJxsv9yE7qnJWnqTWT4P+bQ4iUh/v4f/2&#10;xmgYq9lkOhpnGfxdSndALn8BAAD//wMAUEsBAi0AFAAGAAgAAAAhANvh9svuAAAAhQEAABMAAAAA&#10;AAAAAAAAAAAAAAAAAFtDb250ZW50X1R5cGVzXS54bWxQSwECLQAUAAYACAAAACEAWvQsW78AAAAV&#10;AQAACwAAAAAAAAAAAAAAAAAfAQAAX3JlbHMvLnJlbHNQSwECLQAUAAYACAAAACEAcLD5+skAAADi&#10;AAAADwAAAAAAAAAAAAAAAAAHAgAAZHJzL2Rvd25yZXYueG1sUEsFBgAAAAADAAMAtwAAAP0CAAAA&#10;AA==&#10;" path="m,l7102,e" filled="f" strokeweight=".5pt">
                  <v:path arrowok="t" o:connecttype="custom" o:connectlocs="0,0;7102,0" o:connectangles="0,0"/>
                </v:shape>
                <w10:wrap anchorx="page" anchory="page"/>
              </v:group>
            </w:pict>
          </mc:Fallback>
        </mc:AlternateContent>
      </w:r>
    </w:p>
    <w:p w14:paraId="12254FE8"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p w14:paraId="3C7735B2"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p w14:paraId="4453D344" w14:textId="77777777" w:rsidR="00DA6332" w:rsidRPr="00DA6332" w:rsidRDefault="00DA6332" w:rsidP="00DA6332">
      <w:pPr>
        <w:spacing w:before="29" w:after="0" w:line="240" w:lineRule="auto"/>
        <w:ind w:left="2707" w:right="3225"/>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f.  </w:t>
      </w:r>
      <w:r w:rsidRPr="00DA6332">
        <w:rPr>
          <w:rFonts w:ascii="Bookman Old Style" w:eastAsia="Bookman Old Style" w:hAnsi="Bookman Old Style" w:cs="Bookman Old Style"/>
          <w:spacing w:val="9"/>
          <w:kern w:val="0"/>
          <w:lang w:val="en-US"/>
          <w14:ligatures w14:val="none"/>
        </w:rPr>
        <w:t xml:space="preserve"> </w:t>
      </w:r>
      <w:r w:rsidRPr="00DA6332">
        <w:rPr>
          <w:rFonts w:ascii="Bookman Old Style" w:eastAsia="Bookman Old Style" w:hAnsi="Bookman Old Style" w:cs="Bookman Old Style"/>
          <w:kern w:val="0"/>
          <w:lang w:val="en-US"/>
          <w14:ligatures w14:val="none"/>
        </w:rPr>
        <w:t>pengusaha di Kawasan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Bebas;</w:t>
      </w:r>
    </w:p>
    <w:p w14:paraId="5EDCBD3B"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55545EFE" w14:textId="77777777" w:rsidR="00DA6332" w:rsidRPr="00DA6332" w:rsidRDefault="00DA6332" w:rsidP="00DA6332">
      <w:pPr>
        <w:spacing w:after="0" w:line="240" w:lineRule="auto"/>
        <w:ind w:left="2707" w:right="3143"/>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g. </w:t>
      </w:r>
      <w:r w:rsidRPr="00DA6332">
        <w:rPr>
          <w:rFonts w:ascii="Bookman Old Style" w:eastAsia="Bookman Old Style" w:hAnsi="Bookman Old Style" w:cs="Bookman Old Style"/>
          <w:spacing w:val="31"/>
          <w:kern w:val="0"/>
          <w:lang w:val="en-US"/>
          <w14:ligatures w14:val="none"/>
        </w:rPr>
        <w:t xml:space="preserve"> </w:t>
      </w:r>
      <w:r w:rsidRPr="00DA6332">
        <w:rPr>
          <w:rFonts w:ascii="Bookman Old Style" w:eastAsia="Bookman Old Style" w:hAnsi="Bookman Old Style" w:cs="Bookman Old Style"/>
          <w:kern w:val="0"/>
          <w:lang w:val="en-US"/>
          <w14:ligatures w14:val="none"/>
        </w:rPr>
        <w:t>perwakilan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dari pemohon; atau</w:t>
      </w:r>
    </w:p>
    <w:p w14:paraId="20CD18F5"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77432AF2" w14:textId="77777777" w:rsidR="00DA6332" w:rsidRPr="00DA6332" w:rsidRDefault="00DA6332" w:rsidP="00DA6332">
      <w:pPr>
        <w:spacing w:after="0" w:line="240" w:lineRule="auto"/>
        <w:ind w:left="2707" w:right="1718"/>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h. </w:t>
      </w:r>
      <w:r w:rsidRPr="00DA6332">
        <w:rPr>
          <w:rFonts w:ascii="Bookman Old Style" w:eastAsia="Bookman Old Style" w:hAnsi="Bookman Old Style" w:cs="Bookman Old Style"/>
          <w:spacing w:val="4"/>
          <w:kern w:val="0"/>
          <w:lang w:val="en-US"/>
          <w14:ligatures w14:val="none"/>
        </w:rPr>
        <w:t xml:space="preserve"> </w:t>
      </w:r>
      <w:r w:rsidRPr="00DA6332">
        <w:rPr>
          <w:rFonts w:ascii="Bookman Old Style" w:eastAsia="Bookman Old Style" w:hAnsi="Bookman Old Style" w:cs="Bookman Old Style"/>
          <w:kern w:val="0"/>
          <w:lang w:val="en-US"/>
          <w14:ligatures w14:val="none"/>
        </w:rPr>
        <w:t>pihak lain yang</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memenuhi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ketentuan PKBSI</w:t>
      </w:r>
    </w:p>
    <w:p w14:paraId="66D36BBD"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57D92C2B" w14:textId="77777777" w:rsidR="00DA6332" w:rsidRPr="00DA6332" w:rsidRDefault="00DA6332" w:rsidP="00DA6332">
      <w:pPr>
        <w:spacing w:after="0" w:line="360" w:lineRule="auto"/>
        <w:ind w:left="2642" w:right="65"/>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Permohonan diajukan untuk 1 (satu) jenis barang dengan tipe dan spesifikasi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yang sama melalui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proses produksi dengan komposisi</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bahan</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baku</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baik</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bahan</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dan/atau</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barang</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originating dan non-originating</w:t>
      </w:r>
      <w:r w:rsidRPr="00DA6332">
        <w:rPr>
          <w:rFonts w:ascii="Bookman Old Style" w:eastAsia="Bookman Old Style" w:hAnsi="Bookman Old Style" w:cs="Bookman Old Style"/>
          <w:spacing w:val="2"/>
          <w:kern w:val="0"/>
          <w:lang w:val="en-US"/>
          <w14:ligatures w14:val="none"/>
        </w:rPr>
        <w:t>-</w:t>
      </w:r>
      <w:r w:rsidRPr="00DA6332">
        <w:rPr>
          <w:rFonts w:ascii="Bookman Old Style" w:eastAsia="Bookman Old Style" w:hAnsi="Bookman Old Style" w:cs="Bookman Old Style"/>
          <w:kern w:val="0"/>
          <w:lang w:val="en-US"/>
          <w14:ligatures w14:val="none"/>
        </w:rPr>
        <w:t>nya sama.</w:t>
      </w:r>
    </w:p>
    <w:p w14:paraId="418046C9" w14:textId="77777777" w:rsidR="00DA6332" w:rsidRPr="00DA6332" w:rsidRDefault="00DA6332" w:rsidP="00DA6332">
      <w:pPr>
        <w:spacing w:before="5" w:after="0" w:line="200" w:lineRule="exact"/>
        <w:rPr>
          <w:rFonts w:ascii="Times New Roman" w:eastAsia="Times New Roman" w:hAnsi="Times New Roman" w:cs="Times New Roman"/>
          <w:kern w:val="0"/>
          <w:sz w:val="20"/>
          <w:szCs w:val="20"/>
          <w:lang w:val="en-US"/>
          <w14:ligatures w14:val="none"/>
        </w:rPr>
      </w:pPr>
    </w:p>
    <w:p w14:paraId="71286CB3" w14:textId="77777777" w:rsidR="00DA6332" w:rsidRPr="00DA6332" w:rsidRDefault="00DA6332" w:rsidP="00DA6332">
      <w:pPr>
        <w:spacing w:after="0" w:line="240" w:lineRule="auto"/>
        <w:ind w:left="2642" w:right="1693"/>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Permohonan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disampaikan dengan melampirka</w:t>
      </w:r>
      <w:r w:rsidRPr="00DA6332">
        <w:rPr>
          <w:rFonts w:ascii="Bookman Old Style" w:eastAsia="Bookman Old Style" w:hAnsi="Bookman Old Style" w:cs="Bookman Old Style"/>
          <w:spacing w:val="1"/>
          <w:kern w:val="0"/>
          <w:lang w:val="en-US"/>
          <w14:ligatures w14:val="none"/>
        </w:rPr>
        <w:t>n</w:t>
      </w:r>
      <w:r w:rsidRPr="00DA6332">
        <w:rPr>
          <w:rFonts w:ascii="Bookman Old Style" w:eastAsia="Bookman Old Style" w:hAnsi="Bookman Old Style" w:cs="Bookman Old Style"/>
          <w:kern w:val="0"/>
          <w:lang w:val="en-US"/>
          <w14:ligatures w14:val="none"/>
        </w:rPr>
        <w:t>:</w:t>
      </w:r>
    </w:p>
    <w:p w14:paraId="36DF0D82"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2615FF15"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p w14:paraId="34E78DB7" w14:textId="77777777" w:rsidR="00DA6332" w:rsidRPr="00DA6332" w:rsidRDefault="00DA6332" w:rsidP="00DA6332">
      <w:pPr>
        <w:spacing w:after="0" w:line="360" w:lineRule="auto"/>
        <w:ind w:left="3067" w:right="65"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a.  dokumen</w:t>
      </w:r>
      <w:r w:rsidRPr="00DA6332">
        <w:rPr>
          <w:rFonts w:ascii="Bookman Old Style" w:eastAsia="Bookman Old Style" w:hAnsi="Bookman Old Style" w:cs="Bookman Old Style"/>
          <w:spacing w:val="35"/>
          <w:kern w:val="0"/>
          <w:lang w:val="en-US"/>
          <w14:ligatures w14:val="none"/>
        </w:rPr>
        <w:t xml:space="preserve"> </w:t>
      </w:r>
      <w:r w:rsidRPr="00DA6332">
        <w:rPr>
          <w:rFonts w:ascii="Bookman Old Style" w:eastAsia="Bookman Old Style" w:hAnsi="Bookman Old Style" w:cs="Bookman Old Style"/>
          <w:kern w:val="0"/>
          <w:lang w:val="en-US"/>
          <w14:ligatures w14:val="none"/>
        </w:rPr>
        <w:t>yang</w:t>
      </w:r>
      <w:r w:rsidRPr="00DA6332">
        <w:rPr>
          <w:rFonts w:ascii="Bookman Old Style" w:eastAsia="Bookman Old Style" w:hAnsi="Bookman Old Style" w:cs="Bookman Old Style"/>
          <w:spacing w:val="35"/>
          <w:kern w:val="0"/>
          <w:lang w:val="en-US"/>
          <w14:ligatures w14:val="none"/>
        </w:rPr>
        <w:t xml:space="preserve"> </w:t>
      </w:r>
      <w:r w:rsidRPr="00DA6332">
        <w:rPr>
          <w:rFonts w:ascii="Bookman Old Style" w:eastAsia="Bookman Old Style" w:hAnsi="Bookman Old Style" w:cs="Bookman Old Style"/>
          <w:kern w:val="0"/>
          <w:lang w:val="en-US"/>
          <w14:ligatures w14:val="none"/>
        </w:rPr>
        <w:t>membuktikan</w:t>
      </w:r>
      <w:r w:rsidRPr="00DA6332">
        <w:rPr>
          <w:rFonts w:ascii="Bookman Old Style" w:eastAsia="Bookman Old Style" w:hAnsi="Bookman Old Style" w:cs="Bookman Old Style"/>
          <w:spacing w:val="35"/>
          <w:kern w:val="0"/>
          <w:lang w:val="en-US"/>
          <w14:ligatures w14:val="none"/>
        </w:rPr>
        <w:t xml:space="preserve"> </w:t>
      </w:r>
      <w:r w:rsidRPr="00DA6332">
        <w:rPr>
          <w:rFonts w:ascii="Bookman Old Style" w:eastAsia="Bookman Old Style" w:hAnsi="Bookman Old Style" w:cs="Bookman Old Style"/>
          <w:kern w:val="0"/>
          <w:lang w:val="en-US"/>
          <w14:ligatures w14:val="none"/>
        </w:rPr>
        <w:t>adanya</w:t>
      </w:r>
      <w:r w:rsidRPr="00DA6332">
        <w:rPr>
          <w:rFonts w:ascii="Bookman Old Style" w:eastAsia="Bookman Old Style" w:hAnsi="Bookman Old Style" w:cs="Bookman Old Style"/>
          <w:spacing w:val="35"/>
          <w:kern w:val="0"/>
          <w:lang w:val="en-US"/>
          <w14:ligatures w14:val="none"/>
        </w:rPr>
        <w:t xml:space="preserve"> </w:t>
      </w:r>
      <w:r w:rsidRPr="00DA6332">
        <w:rPr>
          <w:rFonts w:ascii="Bookman Old Style" w:eastAsia="Bookman Old Style" w:hAnsi="Bookman Old Style" w:cs="Bookman Old Style"/>
          <w:kern w:val="0"/>
          <w:lang w:val="en-US"/>
          <w14:ligatures w14:val="none"/>
        </w:rPr>
        <w:t>transaksi</w:t>
      </w:r>
      <w:r w:rsidRPr="00DA6332">
        <w:rPr>
          <w:rFonts w:ascii="Bookman Old Style" w:eastAsia="Bookman Old Style" w:hAnsi="Bookman Old Style" w:cs="Bookman Old Style"/>
          <w:spacing w:val="35"/>
          <w:kern w:val="0"/>
          <w:lang w:val="en-US"/>
          <w14:ligatures w14:val="none"/>
        </w:rPr>
        <w:t xml:space="preserve"> </w:t>
      </w:r>
      <w:r w:rsidRPr="00DA6332">
        <w:rPr>
          <w:rFonts w:ascii="Bookman Old Style" w:eastAsia="Bookman Old Style" w:hAnsi="Bookman Old Style" w:cs="Bookman Old Style"/>
          <w:kern w:val="0"/>
          <w:lang w:val="en-US"/>
          <w14:ligatures w14:val="none"/>
        </w:rPr>
        <w:t>jual</w:t>
      </w:r>
      <w:r w:rsidRPr="00DA6332">
        <w:rPr>
          <w:rFonts w:ascii="Bookman Old Style" w:eastAsia="Bookman Old Style" w:hAnsi="Bookman Old Style" w:cs="Bookman Old Style"/>
          <w:spacing w:val="35"/>
          <w:kern w:val="0"/>
          <w:lang w:val="en-US"/>
          <w14:ligatures w14:val="none"/>
        </w:rPr>
        <w:t xml:space="preserve"> </w:t>
      </w:r>
      <w:r w:rsidRPr="00DA6332">
        <w:rPr>
          <w:rFonts w:ascii="Bookman Old Style" w:eastAsia="Bookman Old Style" w:hAnsi="Bookman Old Style" w:cs="Bookman Old Style"/>
          <w:kern w:val="0"/>
          <w:lang w:val="en-US"/>
          <w14:ligatures w14:val="none"/>
        </w:rPr>
        <w:t>beli, yang dapat berupa:</w:t>
      </w:r>
    </w:p>
    <w:p w14:paraId="32346B17" w14:textId="77777777" w:rsidR="00DA6332" w:rsidRPr="00DA6332" w:rsidRDefault="00DA6332" w:rsidP="00DA6332">
      <w:pPr>
        <w:spacing w:before="5" w:after="0" w:line="240" w:lineRule="auto"/>
        <w:ind w:left="3138"/>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i.    </w:t>
      </w:r>
      <w:r w:rsidRPr="00DA6332">
        <w:rPr>
          <w:rFonts w:ascii="Bookman Old Style" w:eastAsia="Bookman Old Style" w:hAnsi="Bookman Old Style" w:cs="Bookman Old Style"/>
          <w:spacing w:val="9"/>
          <w:kern w:val="0"/>
          <w:lang w:val="en-US"/>
          <w14:ligatures w14:val="none"/>
        </w:rPr>
        <w:t xml:space="preserve"> </w:t>
      </w:r>
      <w:r w:rsidRPr="00DA6332">
        <w:rPr>
          <w:rFonts w:ascii="Bookman Old Style" w:eastAsia="Bookman Old Style" w:hAnsi="Bookman Old Style" w:cs="Bookman Old Style"/>
          <w:kern w:val="0"/>
          <w:lang w:val="en-US"/>
          <w14:ligatures w14:val="none"/>
        </w:rPr>
        <w:t>dokumen pemesanan pembelian (purchase</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ordery;</w:t>
      </w:r>
    </w:p>
    <w:p w14:paraId="1FFD2162"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4CF65FC7" w14:textId="77777777" w:rsidR="00DA6332" w:rsidRPr="00DA6332" w:rsidRDefault="00DA6332" w:rsidP="00DA6332">
      <w:pPr>
        <w:spacing w:after="0" w:line="240" w:lineRule="auto"/>
        <w:ind w:left="3072"/>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ii.    </w:t>
      </w:r>
      <w:r w:rsidRPr="00DA6332">
        <w:rPr>
          <w:rFonts w:ascii="Bookman Old Style" w:eastAsia="Bookman Old Style" w:hAnsi="Bookman Old Style" w:cs="Bookman Old Style"/>
          <w:spacing w:val="10"/>
          <w:kern w:val="0"/>
          <w:lang w:val="en-US"/>
          <w14:ligatures w14:val="none"/>
        </w:rPr>
        <w:t xml:space="preserve"> </w:t>
      </w:r>
      <w:r w:rsidRPr="00DA6332">
        <w:rPr>
          <w:rFonts w:ascii="Bookman Old Style" w:eastAsia="Bookman Old Style" w:hAnsi="Bookman Old Style" w:cs="Bookman Old Style"/>
          <w:kern w:val="0"/>
          <w:lang w:val="en-US"/>
          <w14:ligatures w14:val="none"/>
        </w:rPr>
        <w:t>konfirmasi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pemesanan (confirmation order;</w:t>
      </w:r>
    </w:p>
    <w:p w14:paraId="22C53175"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02071905" w14:textId="77777777" w:rsidR="00DA6332" w:rsidRPr="00DA6332" w:rsidRDefault="00DA6332" w:rsidP="00DA6332">
      <w:pPr>
        <w:spacing w:after="0" w:line="240" w:lineRule="auto"/>
        <w:ind w:left="3006"/>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iii.    </w:t>
      </w:r>
      <w:r w:rsidRPr="00DA6332">
        <w:rPr>
          <w:rFonts w:ascii="Bookman Old Style" w:eastAsia="Bookman Old Style" w:hAnsi="Bookman Old Style" w:cs="Bookman Old Style"/>
          <w:spacing w:val="10"/>
          <w:kern w:val="0"/>
          <w:lang w:val="en-US"/>
          <w14:ligatures w14:val="none"/>
        </w:rPr>
        <w:t xml:space="preserve"> </w:t>
      </w:r>
      <w:r w:rsidRPr="00DA6332">
        <w:rPr>
          <w:rFonts w:ascii="Bookman Old Style" w:eastAsia="Bookman Old Style" w:hAnsi="Bookman Old Style" w:cs="Bookman Old Style"/>
          <w:kern w:val="0"/>
          <w:lang w:val="en-US"/>
          <w14:ligatures w14:val="none"/>
        </w:rPr>
        <w:t>kontrak penjualan (sales contract);</w:t>
      </w:r>
    </w:p>
    <w:p w14:paraId="65577B2E"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681D6D8D" w14:textId="77777777" w:rsidR="00DA6332" w:rsidRPr="00DA6332" w:rsidRDefault="00DA6332" w:rsidP="00DA6332">
      <w:pPr>
        <w:spacing w:after="0" w:line="240" w:lineRule="auto"/>
        <w:ind w:left="302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iv.    </w:t>
      </w:r>
      <w:r w:rsidRPr="00DA6332">
        <w:rPr>
          <w:rFonts w:ascii="Bookman Old Style" w:eastAsia="Bookman Old Style" w:hAnsi="Bookman Old Style" w:cs="Bookman Old Style"/>
          <w:spacing w:val="9"/>
          <w:kern w:val="0"/>
          <w:lang w:val="en-US"/>
          <w14:ligatures w14:val="none"/>
        </w:rPr>
        <w:t xml:space="preserve"> </w:t>
      </w:r>
      <w:r w:rsidRPr="00DA6332">
        <w:rPr>
          <w:rFonts w:ascii="Bookman Old Style" w:eastAsia="Bookman Old Style" w:hAnsi="Bookman Old Style" w:cs="Bookman Old Style"/>
          <w:kern w:val="0"/>
          <w:lang w:val="en-US"/>
          <w14:ligatures w14:val="none"/>
        </w:rPr>
        <w:t>faktur (invoice);</w:t>
      </w:r>
    </w:p>
    <w:p w14:paraId="4C00A2E6"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4F7621E1" w14:textId="77777777" w:rsidR="00DA6332" w:rsidRPr="00DA6332" w:rsidRDefault="00DA6332" w:rsidP="00DA6332">
      <w:pPr>
        <w:spacing w:after="0" w:line="240" w:lineRule="auto"/>
        <w:ind w:left="3089"/>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v.    </w:t>
      </w:r>
      <w:r w:rsidRPr="00DA6332">
        <w:rPr>
          <w:rFonts w:ascii="Bookman Old Style" w:eastAsia="Bookman Old Style" w:hAnsi="Bookman Old Style" w:cs="Bookman Old Style"/>
          <w:spacing w:val="9"/>
          <w:kern w:val="0"/>
          <w:lang w:val="en-US"/>
          <w14:ligatures w14:val="none"/>
        </w:rPr>
        <w:t xml:space="preserve"> </w:t>
      </w:r>
      <w:r w:rsidRPr="00DA6332">
        <w:rPr>
          <w:rFonts w:ascii="Bookman Old Style" w:eastAsia="Bookman Old Style" w:hAnsi="Bookman Old Style" w:cs="Bookman Old Style"/>
          <w:kern w:val="0"/>
          <w:lang w:val="en-US"/>
          <w14:ligatures w14:val="none"/>
        </w:rPr>
        <w:t>Letter of Credit (L/C);</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atau</w:t>
      </w:r>
    </w:p>
    <w:p w14:paraId="01FE83CB"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1C12A810" w14:textId="77777777" w:rsidR="00DA6332" w:rsidRPr="00DA6332" w:rsidRDefault="00DA6332" w:rsidP="00DA6332">
      <w:pPr>
        <w:spacing w:after="0" w:line="240" w:lineRule="auto"/>
        <w:ind w:left="302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vi.    </w:t>
      </w:r>
      <w:r w:rsidRPr="00DA6332">
        <w:rPr>
          <w:rFonts w:ascii="Bookman Old Style" w:eastAsia="Bookman Old Style" w:hAnsi="Bookman Old Style" w:cs="Bookman Old Style"/>
          <w:spacing w:val="9"/>
          <w:kern w:val="0"/>
          <w:lang w:val="en-US"/>
          <w14:ligatures w14:val="none"/>
        </w:rPr>
        <w:t xml:space="preserve"> </w:t>
      </w:r>
      <w:r w:rsidRPr="00DA6332">
        <w:rPr>
          <w:rFonts w:ascii="Bookman Old Style" w:eastAsia="Bookman Old Style" w:hAnsi="Bookman Old Style" w:cs="Bookman Old Style"/>
          <w:kern w:val="0"/>
          <w:lang w:val="en-US"/>
          <w14:ligatures w14:val="none"/>
        </w:rPr>
        <w:t>dokumen transaksi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pembayaran yang sejenis; dan</w:t>
      </w:r>
    </w:p>
    <w:p w14:paraId="12C632D4"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58989E4B" w14:textId="77777777" w:rsidR="00DA6332" w:rsidRPr="00DA6332" w:rsidRDefault="00DA6332" w:rsidP="00DA6332">
      <w:pPr>
        <w:spacing w:after="0" w:line="360" w:lineRule="auto"/>
        <w:ind w:left="3067" w:right="65"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b. dokumen</w:t>
      </w:r>
      <w:r w:rsidRPr="00DA6332">
        <w:rPr>
          <w:rFonts w:ascii="Bookman Old Style" w:eastAsia="Bookman Old Style" w:hAnsi="Bookman Old Style" w:cs="Bookman Old Style"/>
          <w:spacing w:val="38"/>
          <w:kern w:val="0"/>
          <w:lang w:val="en-US"/>
          <w14:ligatures w14:val="none"/>
        </w:rPr>
        <w:t xml:space="preserve"> </w:t>
      </w:r>
      <w:r w:rsidRPr="00DA6332">
        <w:rPr>
          <w:rFonts w:ascii="Bookman Old Style" w:eastAsia="Bookman Old Style" w:hAnsi="Bookman Old Style" w:cs="Bookman Old Style"/>
          <w:kern w:val="0"/>
          <w:lang w:val="en-US"/>
          <w14:ligatures w14:val="none"/>
        </w:rPr>
        <w:t>yang</w:t>
      </w:r>
      <w:r w:rsidRPr="00DA6332">
        <w:rPr>
          <w:rFonts w:ascii="Bookman Old Style" w:eastAsia="Bookman Old Style" w:hAnsi="Bookman Old Style" w:cs="Bookman Old Style"/>
          <w:spacing w:val="38"/>
          <w:kern w:val="0"/>
          <w:lang w:val="en-US"/>
          <w14:ligatures w14:val="none"/>
        </w:rPr>
        <w:t xml:space="preserve"> </w:t>
      </w:r>
      <w:r w:rsidRPr="00DA6332">
        <w:rPr>
          <w:rFonts w:ascii="Bookman Old Style" w:eastAsia="Bookman Old Style" w:hAnsi="Bookman Old Style" w:cs="Bookman Old Style"/>
          <w:kern w:val="0"/>
          <w:lang w:val="en-US"/>
          <w14:ligatures w14:val="none"/>
        </w:rPr>
        <w:t>berkaitan</w:t>
      </w:r>
      <w:r w:rsidRPr="00DA6332">
        <w:rPr>
          <w:rFonts w:ascii="Bookman Old Style" w:eastAsia="Bookman Old Style" w:hAnsi="Bookman Old Style" w:cs="Bookman Old Style"/>
          <w:spacing w:val="38"/>
          <w:kern w:val="0"/>
          <w:lang w:val="en-US"/>
          <w14:ligatures w14:val="none"/>
        </w:rPr>
        <w:t xml:space="preserve"> </w:t>
      </w:r>
      <w:r w:rsidRPr="00DA6332">
        <w:rPr>
          <w:rFonts w:ascii="Bookman Old Style" w:eastAsia="Bookman Old Style" w:hAnsi="Bookman Old Style" w:cs="Bookman Old Style"/>
          <w:kern w:val="0"/>
          <w:lang w:val="en-US"/>
          <w14:ligatures w14:val="none"/>
        </w:rPr>
        <w:t>dengan</w:t>
      </w:r>
      <w:r w:rsidRPr="00DA6332">
        <w:rPr>
          <w:rFonts w:ascii="Bookman Old Style" w:eastAsia="Bookman Old Style" w:hAnsi="Bookman Old Style" w:cs="Bookman Old Style"/>
          <w:spacing w:val="38"/>
          <w:kern w:val="0"/>
          <w:lang w:val="en-US"/>
          <w14:ligatures w14:val="none"/>
        </w:rPr>
        <w:t xml:space="preserve"> </w:t>
      </w:r>
      <w:r w:rsidRPr="00DA6332">
        <w:rPr>
          <w:rFonts w:ascii="Bookman Old Style" w:eastAsia="Bookman Old Style" w:hAnsi="Bookman Old Style" w:cs="Bookman Old Style"/>
          <w:kern w:val="0"/>
          <w:lang w:val="en-US"/>
          <w14:ligatures w14:val="none"/>
        </w:rPr>
        <w:t>identifikasi</w:t>
      </w:r>
      <w:r w:rsidRPr="00DA6332">
        <w:rPr>
          <w:rFonts w:ascii="Bookman Old Style" w:eastAsia="Bookman Old Style" w:hAnsi="Bookman Old Style" w:cs="Bookman Old Style"/>
          <w:spacing w:val="39"/>
          <w:kern w:val="0"/>
          <w:lang w:val="en-US"/>
          <w14:ligatures w14:val="none"/>
        </w:rPr>
        <w:t xml:space="preserve"> </w:t>
      </w:r>
      <w:r w:rsidRPr="00DA6332">
        <w:rPr>
          <w:rFonts w:ascii="Bookman Old Style" w:eastAsia="Bookman Old Style" w:hAnsi="Bookman Old Style" w:cs="Bookman Old Style"/>
          <w:kern w:val="0"/>
          <w:lang w:val="en-US"/>
          <w14:ligatures w14:val="none"/>
        </w:rPr>
        <w:t>keasalan barang dan data teknis</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yang telah</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disahkan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oleh eksportir dengan menyesuaikan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kriteria</w:t>
      </w:r>
      <w:r w:rsidRPr="00DA6332">
        <w:rPr>
          <w:rFonts w:ascii="Bookman Old Style" w:eastAsia="Bookman Old Style" w:hAnsi="Bookman Old Style" w:cs="Bookman Old Style"/>
          <w:spacing w:val="2"/>
          <w:kern w:val="0"/>
          <w:lang w:val="en-US"/>
          <w14:ligatures w14:val="none"/>
        </w:rPr>
        <w:t xml:space="preserve"> </w:t>
      </w:r>
      <w:r w:rsidRPr="00DA6332">
        <w:rPr>
          <w:rFonts w:ascii="Bookman Old Style" w:eastAsia="Bookman Old Style" w:hAnsi="Bookman Old Style" w:cs="Bookman Old Style"/>
          <w:kern w:val="0"/>
          <w:lang w:val="en-US"/>
          <w14:ligatures w14:val="none"/>
        </w:rPr>
        <w:t>asal</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barang</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yang akan digunakan, meliputi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tetapi tidak</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terbatas pada:</w:t>
      </w:r>
    </w:p>
    <w:p w14:paraId="71FD94AF" w14:textId="77777777" w:rsidR="00DA6332" w:rsidRPr="00DA6332" w:rsidRDefault="00DA6332" w:rsidP="00DA6332">
      <w:pPr>
        <w:tabs>
          <w:tab w:val="left" w:pos="3620"/>
        </w:tabs>
        <w:spacing w:before="5" w:after="0" w:line="360" w:lineRule="auto"/>
        <w:ind w:left="3634" w:right="66" w:hanging="496"/>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i.</w:t>
      </w:r>
      <w:r w:rsidRPr="00DA6332">
        <w:rPr>
          <w:rFonts w:ascii="Bookman Old Style" w:eastAsia="Bookman Old Style" w:hAnsi="Bookman Old Style" w:cs="Bookman Old Style"/>
          <w:kern w:val="0"/>
          <w:lang w:val="en-US"/>
          <w14:ligatures w14:val="none"/>
        </w:rPr>
        <w:tab/>
        <w:t>detail</w:t>
      </w:r>
      <w:r w:rsidRPr="00DA6332">
        <w:rPr>
          <w:rFonts w:ascii="Bookman Old Style" w:eastAsia="Bookman Old Style" w:hAnsi="Bookman Old Style" w:cs="Bookman Old Style"/>
          <w:spacing w:val="64"/>
          <w:kern w:val="0"/>
          <w:lang w:val="en-US"/>
          <w14:ligatures w14:val="none"/>
        </w:rPr>
        <w:t xml:space="preserve"> </w:t>
      </w:r>
      <w:r w:rsidRPr="00DA6332">
        <w:rPr>
          <w:rFonts w:ascii="Bookman Old Style" w:eastAsia="Bookman Old Style" w:hAnsi="Bookman Old Style" w:cs="Bookman Old Style"/>
          <w:kern w:val="0"/>
          <w:lang w:val="en-US"/>
          <w14:ligatures w14:val="none"/>
        </w:rPr>
        <w:t>bahan</w:t>
      </w:r>
      <w:r w:rsidRPr="00DA6332">
        <w:rPr>
          <w:rFonts w:ascii="Bookman Old Style" w:eastAsia="Bookman Old Style" w:hAnsi="Bookman Old Style" w:cs="Bookman Old Style"/>
          <w:spacing w:val="64"/>
          <w:kern w:val="0"/>
          <w:lang w:val="en-US"/>
          <w14:ligatures w14:val="none"/>
        </w:rPr>
        <w:t xml:space="preserve"> </w:t>
      </w:r>
      <w:r w:rsidRPr="00DA6332">
        <w:rPr>
          <w:rFonts w:ascii="Bookman Old Style" w:eastAsia="Bookman Old Style" w:hAnsi="Bookman Old Style" w:cs="Bookman Old Style"/>
          <w:kern w:val="0"/>
          <w:lang w:val="en-US"/>
          <w14:ligatures w14:val="none"/>
        </w:rPr>
        <w:t>baku</w:t>
      </w:r>
      <w:r w:rsidRPr="00DA6332">
        <w:rPr>
          <w:rFonts w:ascii="Bookman Old Style" w:eastAsia="Bookman Old Style" w:hAnsi="Bookman Old Style" w:cs="Bookman Old Style"/>
          <w:spacing w:val="64"/>
          <w:kern w:val="0"/>
          <w:lang w:val="en-US"/>
          <w14:ligatures w14:val="none"/>
        </w:rPr>
        <w:t xml:space="preserve"> </w:t>
      </w:r>
      <w:r w:rsidRPr="00DA6332">
        <w:rPr>
          <w:rFonts w:ascii="Bookman Old Style" w:eastAsia="Bookman Old Style" w:hAnsi="Bookman Old Style" w:cs="Bookman Old Style"/>
          <w:kern w:val="0"/>
          <w:lang w:val="en-US"/>
          <w14:ligatures w14:val="none"/>
        </w:rPr>
        <w:t>penyusun</w:t>
      </w:r>
      <w:r w:rsidRPr="00DA6332">
        <w:rPr>
          <w:rFonts w:ascii="Bookman Old Style" w:eastAsia="Bookman Old Style" w:hAnsi="Bookman Old Style" w:cs="Bookman Old Style"/>
          <w:spacing w:val="64"/>
          <w:kern w:val="0"/>
          <w:lang w:val="en-US"/>
          <w14:ligatures w14:val="none"/>
        </w:rPr>
        <w:t xml:space="preserve"> </w:t>
      </w:r>
      <w:r w:rsidRPr="00DA6332">
        <w:rPr>
          <w:rFonts w:ascii="Bookman Old Style" w:eastAsia="Bookman Old Style" w:hAnsi="Bookman Old Style" w:cs="Bookman Old Style"/>
          <w:kern w:val="0"/>
          <w:lang w:val="en-US"/>
          <w14:ligatures w14:val="none"/>
        </w:rPr>
        <w:t>barang</w:t>
      </w:r>
      <w:r w:rsidRPr="00DA6332">
        <w:rPr>
          <w:rFonts w:ascii="Bookman Old Style" w:eastAsia="Bookman Old Style" w:hAnsi="Bookman Old Style" w:cs="Bookman Old Style"/>
          <w:spacing w:val="64"/>
          <w:kern w:val="0"/>
          <w:lang w:val="en-US"/>
          <w14:ligatures w14:val="none"/>
        </w:rPr>
        <w:t xml:space="preserve"> </w:t>
      </w:r>
      <w:r w:rsidRPr="00DA6332">
        <w:rPr>
          <w:rFonts w:ascii="Bookman Old Style" w:eastAsia="Bookman Old Style" w:hAnsi="Bookman Old Style" w:cs="Bookman Old Style"/>
          <w:kern w:val="0"/>
          <w:lang w:val="en-US"/>
          <w14:ligatures w14:val="none"/>
        </w:rPr>
        <w:t>jadi</w:t>
      </w:r>
      <w:r w:rsidRPr="00DA6332">
        <w:rPr>
          <w:rFonts w:ascii="Bookman Old Style" w:eastAsia="Bookman Old Style" w:hAnsi="Bookman Old Style" w:cs="Bookman Old Style"/>
          <w:spacing w:val="64"/>
          <w:kern w:val="0"/>
          <w:lang w:val="en-US"/>
          <w14:ligatures w14:val="none"/>
        </w:rPr>
        <w:t xml:space="preserve"> </w:t>
      </w:r>
      <w:r w:rsidRPr="00DA6332">
        <w:rPr>
          <w:rFonts w:ascii="Bookman Old Style" w:eastAsia="Bookman Old Style" w:hAnsi="Bookman Old Style" w:cs="Bookman Old Style"/>
          <w:kern w:val="0"/>
          <w:lang w:val="en-US"/>
          <w14:ligatures w14:val="none"/>
        </w:rPr>
        <w:t>termasuk nilainy</w:t>
      </w:r>
      <w:r w:rsidRPr="00DA6332">
        <w:rPr>
          <w:rFonts w:ascii="Bookman Old Style" w:eastAsia="Bookman Old Style" w:hAnsi="Bookman Old Style" w:cs="Bookman Old Style"/>
          <w:spacing w:val="1"/>
          <w:kern w:val="0"/>
          <w:lang w:val="en-US"/>
          <w14:ligatures w14:val="none"/>
        </w:rPr>
        <w:t>a</w:t>
      </w:r>
      <w:r w:rsidRPr="00DA6332">
        <w:rPr>
          <w:rFonts w:ascii="Bookman Old Style" w:eastAsia="Bookman Old Style" w:hAnsi="Bookman Old Style" w:cs="Bookman Old Style"/>
          <w:kern w:val="0"/>
          <w:lang w:val="en-US"/>
          <w14:ligatures w14:val="none"/>
        </w:rPr>
        <w:t>;</w:t>
      </w:r>
    </w:p>
    <w:p w14:paraId="283DFDEE" w14:textId="77777777" w:rsidR="00DA6332" w:rsidRPr="00DA6332" w:rsidRDefault="00DA6332" w:rsidP="00DA6332">
      <w:pPr>
        <w:spacing w:before="5" w:after="0" w:line="240" w:lineRule="auto"/>
        <w:ind w:left="3072"/>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ii.    </w:t>
      </w:r>
      <w:r w:rsidRPr="00DA6332">
        <w:rPr>
          <w:rFonts w:ascii="Bookman Old Style" w:eastAsia="Bookman Old Style" w:hAnsi="Bookman Old Style" w:cs="Bookman Old Style"/>
          <w:spacing w:val="10"/>
          <w:kern w:val="0"/>
          <w:lang w:val="en-US"/>
          <w14:ligatures w14:val="none"/>
        </w:rPr>
        <w:t xml:space="preserve"> </w:t>
      </w:r>
      <w:r w:rsidRPr="00DA6332">
        <w:rPr>
          <w:rFonts w:ascii="Bookman Old Style" w:eastAsia="Bookman Old Style" w:hAnsi="Bookman Old Style" w:cs="Bookman Old Style"/>
          <w:kern w:val="0"/>
          <w:lang w:val="en-US"/>
          <w14:ligatures w14:val="none"/>
        </w:rPr>
        <w:t>negara asal bahan baku;</w:t>
      </w:r>
    </w:p>
    <w:p w14:paraId="6D434CC7"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49E56CC6" w14:textId="77777777" w:rsidR="00DA6332" w:rsidRPr="00DA6332" w:rsidRDefault="00DA6332" w:rsidP="00DA6332">
      <w:pPr>
        <w:tabs>
          <w:tab w:val="left" w:pos="3620"/>
        </w:tabs>
        <w:spacing w:after="0" w:line="360" w:lineRule="auto"/>
        <w:ind w:left="3634" w:right="65" w:hanging="628"/>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iii.</w:t>
      </w:r>
      <w:r w:rsidRPr="00DA6332">
        <w:rPr>
          <w:rFonts w:ascii="Bookman Old Style" w:eastAsia="Bookman Old Style" w:hAnsi="Bookman Old Style" w:cs="Bookman Old Style"/>
          <w:kern w:val="0"/>
          <w:lang w:val="en-US"/>
          <w14:ligatures w14:val="none"/>
        </w:rPr>
        <w:tab/>
        <w:t xml:space="preserve">biaya   </w:t>
      </w:r>
      <w:r w:rsidRPr="00DA6332">
        <w:rPr>
          <w:rFonts w:ascii="Bookman Old Style" w:eastAsia="Bookman Old Style" w:hAnsi="Bookman Old Style" w:cs="Bookman Old Style"/>
          <w:spacing w:val="29"/>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tenaga   </w:t>
      </w:r>
      <w:r w:rsidRPr="00DA6332">
        <w:rPr>
          <w:rFonts w:ascii="Bookman Old Style" w:eastAsia="Bookman Old Style" w:hAnsi="Bookman Old Style" w:cs="Bookman Old Style"/>
          <w:spacing w:val="29"/>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kerja   </w:t>
      </w:r>
      <w:r w:rsidRPr="00DA6332">
        <w:rPr>
          <w:rFonts w:ascii="Bookman Old Style" w:eastAsia="Bookman Old Style" w:hAnsi="Bookman Old Style" w:cs="Bookman Old Style"/>
          <w:spacing w:val="29"/>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langsung   </w:t>
      </w:r>
      <w:r w:rsidRPr="00DA6332">
        <w:rPr>
          <w:rFonts w:ascii="Bookman Old Style" w:eastAsia="Bookman Old Style" w:hAnsi="Bookman Old Style" w:cs="Bookman Old Style"/>
          <w:spacing w:val="29"/>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meliputi   </w:t>
      </w:r>
      <w:r w:rsidRPr="00DA6332">
        <w:rPr>
          <w:rFonts w:ascii="Bookman Old Style" w:eastAsia="Bookman Old Style" w:hAnsi="Bookman Old Style" w:cs="Bookman Old Style"/>
          <w:spacing w:val="29"/>
          <w:kern w:val="0"/>
          <w:lang w:val="en-US"/>
          <w14:ligatures w14:val="none"/>
        </w:rPr>
        <w:t xml:space="preserve"> </w:t>
      </w:r>
      <w:r w:rsidRPr="00DA6332">
        <w:rPr>
          <w:rFonts w:ascii="Bookman Old Style" w:eastAsia="Bookman Old Style" w:hAnsi="Bookman Old Style" w:cs="Bookman Old Style"/>
          <w:kern w:val="0"/>
          <w:lang w:val="en-US"/>
          <w14:ligatures w14:val="none"/>
        </w:rPr>
        <w:t>upah, remuneras</w:t>
      </w:r>
      <w:r w:rsidRPr="00DA6332">
        <w:rPr>
          <w:rFonts w:ascii="Bookman Old Style" w:eastAsia="Bookman Old Style" w:hAnsi="Bookman Old Style" w:cs="Bookman Old Style"/>
          <w:spacing w:val="1"/>
          <w:kern w:val="0"/>
          <w:lang w:val="en-US"/>
          <w14:ligatures w14:val="none"/>
        </w:rPr>
        <w:t>i</w:t>
      </w:r>
      <w:r w:rsidRPr="00DA6332">
        <w:rPr>
          <w:rFonts w:ascii="Bookman Old Style" w:eastAsia="Bookman Old Style" w:hAnsi="Bookman Old Style" w:cs="Bookman Old Style"/>
          <w:kern w:val="0"/>
          <w:lang w:val="en-US"/>
          <w14:ligatures w14:val="none"/>
        </w:rPr>
        <w:t>, dan tunjangan-tunjangan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tenaga kerja lainnya yang terkait</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dengan proses</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produksi;</w:t>
      </w:r>
    </w:p>
    <w:p w14:paraId="018AB2CA" w14:textId="77777777" w:rsidR="00DA6332" w:rsidRPr="00DA6332" w:rsidRDefault="00DA6332" w:rsidP="00DA6332">
      <w:pPr>
        <w:spacing w:before="5" w:after="0" w:line="240" w:lineRule="auto"/>
        <w:ind w:left="302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iv.    </w:t>
      </w:r>
      <w:r w:rsidRPr="00DA6332">
        <w:rPr>
          <w:rFonts w:ascii="Bookman Old Style" w:eastAsia="Bookman Old Style" w:hAnsi="Bookman Old Style" w:cs="Bookman Old Style"/>
          <w:spacing w:val="9"/>
          <w:kern w:val="0"/>
          <w:lang w:val="en-US"/>
          <w14:ligatures w14:val="none"/>
        </w:rPr>
        <w:t xml:space="preserve"> </w:t>
      </w:r>
      <w:r w:rsidRPr="00DA6332">
        <w:rPr>
          <w:rFonts w:ascii="Bookman Old Style" w:eastAsia="Bookman Old Style" w:hAnsi="Bookman Old Style" w:cs="Bookman Old Style"/>
          <w:kern w:val="0"/>
          <w:lang w:val="en-US"/>
          <w14:ligatures w14:val="none"/>
        </w:rPr>
        <w:t>biaya overhead langsung</w:t>
      </w:r>
    </w:p>
    <w:p w14:paraId="40F98E1B"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40CD676B" w14:textId="77777777" w:rsidR="00DA6332" w:rsidRPr="00DA6332" w:rsidRDefault="00DA6332" w:rsidP="00DA6332">
      <w:pPr>
        <w:spacing w:after="0" w:line="240" w:lineRule="auto"/>
        <w:ind w:left="2707" w:right="1241"/>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c. </w:t>
      </w:r>
      <w:r w:rsidRPr="00DA6332">
        <w:rPr>
          <w:rFonts w:ascii="Bookman Old Style" w:eastAsia="Bookman Old Style" w:hAnsi="Bookman Old Style" w:cs="Bookman Old Style"/>
          <w:spacing w:val="35"/>
          <w:kern w:val="0"/>
          <w:lang w:val="en-US"/>
          <w14:ligatures w14:val="none"/>
        </w:rPr>
        <w:t xml:space="preserve"> </w:t>
      </w:r>
      <w:r w:rsidRPr="00DA6332">
        <w:rPr>
          <w:rFonts w:ascii="Bookman Old Style" w:eastAsia="Bookman Old Style" w:hAnsi="Bookman Old Style" w:cs="Bookman Old Style"/>
          <w:kern w:val="0"/>
          <w:lang w:val="en-US"/>
          <w14:ligatures w14:val="none"/>
        </w:rPr>
        <w:t>biaya lainnya untuk perhitungan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struktur</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biaya;</w:t>
      </w:r>
    </w:p>
    <w:p w14:paraId="23054F5C"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1DC24DF2" w14:textId="77777777" w:rsidR="00DA6332" w:rsidRPr="00DA6332" w:rsidRDefault="00DA6332" w:rsidP="00DA6332">
      <w:pPr>
        <w:spacing w:after="0" w:line="240" w:lineRule="auto"/>
        <w:ind w:left="2707" w:right="5136"/>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d. </w:t>
      </w:r>
      <w:r w:rsidRPr="00DA6332">
        <w:rPr>
          <w:rFonts w:ascii="Bookman Old Style" w:eastAsia="Bookman Old Style" w:hAnsi="Bookman Old Style" w:cs="Bookman Old Style"/>
          <w:spacing w:val="13"/>
          <w:kern w:val="0"/>
          <w:lang w:val="en-US"/>
          <w14:ligatures w14:val="none"/>
        </w:rPr>
        <w:t xml:space="preserve"> </w:t>
      </w:r>
      <w:r w:rsidRPr="00DA6332">
        <w:rPr>
          <w:rFonts w:ascii="Bookman Old Style" w:eastAsia="Bookman Old Style" w:hAnsi="Bookman Old Style" w:cs="Bookman Old Style"/>
          <w:kern w:val="0"/>
          <w:lang w:val="en-US"/>
          <w14:ligatures w14:val="none"/>
        </w:rPr>
        <w:t>keuntungan;</w:t>
      </w:r>
    </w:p>
    <w:p w14:paraId="4235085E"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078ED49F" w14:textId="77777777" w:rsidR="00DA6332" w:rsidRPr="00DA6332" w:rsidRDefault="00DA6332" w:rsidP="00DA6332">
      <w:pPr>
        <w:spacing w:after="0" w:line="240" w:lineRule="auto"/>
        <w:ind w:left="2707" w:right="4608"/>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e. </w:t>
      </w:r>
      <w:r w:rsidRPr="00DA6332">
        <w:rPr>
          <w:rFonts w:ascii="Bookman Old Style" w:eastAsia="Bookman Old Style" w:hAnsi="Bookman Old Style" w:cs="Bookman Old Style"/>
          <w:spacing w:val="35"/>
          <w:kern w:val="0"/>
          <w:lang w:val="en-US"/>
          <w14:ligatures w14:val="none"/>
        </w:rPr>
        <w:t xml:space="preserve"> </w:t>
      </w:r>
      <w:r w:rsidRPr="00DA6332">
        <w:rPr>
          <w:rFonts w:ascii="Bookman Old Style" w:eastAsia="Bookman Old Style" w:hAnsi="Bookman Old Style" w:cs="Bookman Old Style"/>
          <w:kern w:val="0"/>
          <w:lang w:val="en-US"/>
          <w14:ligatures w14:val="none"/>
        </w:rPr>
        <w:t>nilai FOB barang;</w:t>
      </w:r>
    </w:p>
    <w:p w14:paraId="0D7F7C68"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6ED44E70" w14:textId="77777777" w:rsidR="00DA6332" w:rsidRPr="00DA6332" w:rsidRDefault="00DA6332" w:rsidP="00DA6332">
      <w:pPr>
        <w:spacing w:after="0" w:line="360" w:lineRule="auto"/>
        <w:ind w:left="2707" w:right="78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f.  </w:t>
      </w:r>
      <w:r w:rsidRPr="00DA6332">
        <w:rPr>
          <w:rFonts w:ascii="Bookman Old Style" w:eastAsia="Bookman Old Style" w:hAnsi="Bookman Old Style" w:cs="Bookman Old Style"/>
          <w:spacing w:val="9"/>
          <w:kern w:val="0"/>
          <w:lang w:val="en-US"/>
          <w14:ligatures w14:val="none"/>
        </w:rPr>
        <w:t xml:space="preserve"> </w:t>
      </w:r>
      <w:r w:rsidRPr="00DA6332">
        <w:rPr>
          <w:rFonts w:ascii="Bookman Old Style" w:eastAsia="Bookman Old Style" w:hAnsi="Bookman Old Style" w:cs="Bookman Old Style"/>
          <w:kern w:val="0"/>
          <w:lang w:val="en-US"/>
          <w14:ligatures w14:val="none"/>
        </w:rPr>
        <w:t>gambar/brosur, katalog dan/atau spesifikasi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produk g. </w:t>
      </w:r>
      <w:r w:rsidRPr="00DA6332">
        <w:rPr>
          <w:rFonts w:ascii="Bookman Old Style" w:eastAsia="Bookman Old Style" w:hAnsi="Bookman Old Style" w:cs="Bookman Old Style"/>
          <w:spacing w:val="31"/>
          <w:kern w:val="0"/>
          <w:lang w:val="en-US"/>
          <w14:ligatures w14:val="none"/>
        </w:rPr>
        <w:t xml:space="preserve"> </w:t>
      </w:r>
      <w:r w:rsidRPr="00DA6332">
        <w:rPr>
          <w:rFonts w:ascii="Bookman Old Style" w:eastAsia="Bookman Old Style" w:hAnsi="Bookman Old Style" w:cs="Bookman Old Style"/>
          <w:kern w:val="0"/>
          <w:lang w:val="en-US"/>
          <w14:ligatures w14:val="none"/>
        </w:rPr>
        <w:t>alur proses produksi dan pembuatan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barang;</w:t>
      </w:r>
    </w:p>
    <w:p w14:paraId="61D2026A" w14:textId="77777777" w:rsidR="00DA6332" w:rsidRPr="00DA6332" w:rsidRDefault="00DA6332" w:rsidP="00DA6332">
      <w:pPr>
        <w:spacing w:before="5" w:after="0" w:line="360" w:lineRule="auto"/>
        <w:ind w:left="3067" w:right="65"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h. klasifikasi </w:t>
      </w:r>
      <w:r w:rsidRPr="00DA6332">
        <w:rPr>
          <w:rFonts w:ascii="Bookman Old Style" w:eastAsia="Bookman Old Style" w:hAnsi="Bookman Old Style" w:cs="Bookman Old Style"/>
          <w:spacing w:val="12"/>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barang </w:t>
      </w:r>
      <w:r w:rsidRPr="00DA6332">
        <w:rPr>
          <w:rFonts w:ascii="Bookman Old Style" w:eastAsia="Bookman Old Style" w:hAnsi="Bookman Old Style" w:cs="Bookman Old Style"/>
          <w:spacing w:val="12"/>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(HS </w:t>
      </w:r>
      <w:r w:rsidRPr="00DA6332">
        <w:rPr>
          <w:rFonts w:ascii="Bookman Old Style" w:eastAsia="Bookman Old Style" w:hAnsi="Bookman Old Style" w:cs="Bookman Old Style"/>
          <w:spacing w:val="12"/>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Code) </w:t>
      </w:r>
      <w:r w:rsidRPr="00DA6332">
        <w:rPr>
          <w:rFonts w:ascii="Bookman Old Style" w:eastAsia="Bookman Old Style" w:hAnsi="Bookman Old Style" w:cs="Bookman Old Style"/>
          <w:spacing w:val="12"/>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termasuk </w:t>
      </w:r>
      <w:r w:rsidRPr="00DA6332">
        <w:rPr>
          <w:rFonts w:ascii="Bookman Old Style" w:eastAsia="Bookman Old Style" w:hAnsi="Bookman Old Style" w:cs="Bookman Old Style"/>
          <w:spacing w:val="12"/>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bahan </w:t>
      </w:r>
      <w:r w:rsidRPr="00DA6332">
        <w:rPr>
          <w:rFonts w:ascii="Bookman Old Style" w:eastAsia="Bookman Old Style" w:hAnsi="Bookman Old Style" w:cs="Bookman Old Style"/>
          <w:spacing w:val="12"/>
          <w:kern w:val="0"/>
          <w:lang w:val="en-US"/>
          <w14:ligatures w14:val="none"/>
        </w:rPr>
        <w:t xml:space="preserve"> </w:t>
      </w:r>
      <w:r w:rsidRPr="00DA6332">
        <w:rPr>
          <w:rFonts w:ascii="Bookman Old Style" w:eastAsia="Bookman Old Style" w:hAnsi="Bookman Old Style" w:cs="Bookman Old Style"/>
          <w:kern w:val="0"/>
          <w:lang w:val="en-US"/>
          <w14:ligatures w14:val="none"/>
        </w:rPr>
        <w:t>baku penyusun barang;</w:t>
      </w:r>
    </w:p>
    <w:p w14:paraId="50B393B8" w14:textId="77777777" w:rsidR="00DA6332" w:rsidRPr="00DA6332" w:rsidRDefault="00DA6332" w:rsidP="00DA6332">
      <w:pPr>
        <w:tabs>
          <w:tab w:val="left" w:pos="3060"/>
        </w:tabs>
        <w:spacing w:before="5" w:after="0" w:line="360" w:lineRule="auto"/>
        <w:ind w:left="3067" w:right="65"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i.</w:t>
      </w:r>
      <w:r w:rsidRPr="00DA6332">
        <w:rPr>
          <w:rFonts w:ascii="Bookman Old Style" w:eastAsia="Bookman Old Style" w:hAnsi="Bookman Old Style" w:cs="Bookman Old Style"/>
          <w:kern w:val="0"/>
          <w:lang w:val="en-US"/>
          <w14:ligatures w14:val="none"/>
        </w:rPr>
        <w:tab/>
        <w:t>dokumen</w:t>
      </w:r>
      <w:r w:rsidRPr="00DA6332">
        <w:rPr>
          <w:rFonts w:ascii="Bookman Old Style" w:eastAsia="Bookman Old Style" w:hAnsi="Bookman Old Style" w:cs="Bookman Old Style"/>
          <w:spacing w:val="7"/>
          <w:kern w:val="0"/>
          <w:lang w:val="en-US"/>
          <w14:ligatures w14:val="none"/>
        </w:rPr>
        <w:t xml:space="preserve"> </w:t>
      </w:r>
      <w:r w:rsidRPr="00DA6332">
        <w:rPr>
          <w:rFonts w:ascii="Bookman Old Style" w:eastAsia="Bookman Old Style" w:hAnsi="Bookman Old Style" w:cs="Bookman Old Style"/>
          <w:kern w:val="0"/>
          <w:lang w:val="en-US"/>
          <w14:ligatures w14:val="none"/>
        </w:rPr>
        <w:t>keasalan</w:t>
      </w:r>
      <w:r w:rsidRPr="00DA6332">
        <w:rPr>
          <w:rFonts w:ascii="Bookman Old Style" w:eastAsia="Bookman Old Style" w:hAnsi="Bookman Old Style" w:cs="Bookman Old Style"/>
          <w:spacing w:val="7"/>
          <w:kern w:val="0"/>
          <w:lang w:val="en-US"/>
          <w14:ligatures w14:val="none"/>
        </w:rPr>
        <w:t xml:space="preserve"> </w:t>
      </w:r>
      <w:r w:rsidRPr="00DA6332">
        <w:rPr>
          <w:rFonts w:ascii="Bookman Old Style" w:eastAsia="Bookman Old Style" w:hAnsi="Bookman Old Style" w:cs="Bookman Old Style"/>
          <w:kern w:val="0"/>
          <w:lang w:val="en-US"/>
          <w14:ligatures w14:val="none"/>
        </w:rPr>
        <w:t>barang</w:t>
      </w:r>
      <w:r w:rsidRPr="00DA6332">
        <w:rPr>
          <w:rFonts w:ascii="Bookman Old Style" w:eastAsia="Bookman Old Style" w:hAnsi="Bookman Old Style" w:cs="Bookman Old Style"/>
          <w:spacing w:val="7"/>
          <w:kern w:val="0"/>
          <w:lang w:val="en-US"/>
          <w14:ligatures w14:val="none"/>
        </w:rPr>
        <w:t xml:space="preserve"> </w:t>
      </w:r>
      <w:r w:rsidRPr="00DA6332">
        <w:rPr>
          <w:rFonts w:ascii="Bookman Old Style" w:eastAsia="Bookman Old Style" w:hAnsi="Bookman Old Style" w:cs="Bookman Old Style"/>
          <w:kern w:val="0"/>
          <w:lang w:val="en-US"/>
          <w14:ligatures w14:val="none"/>
        </w:rPr>
        <w:t>misalnya</w:t>
      </w:r>
      <w:r w:rsidRPr="00DA6332">
        <w:rPr>
          <w:rFonts w:ascii="Bookman Old Style" w:eastAsia="Bookman Old Style" w:hAnsi="Bookman Old Style" w:cs="Bookman Old Style"/>
          <w:spacing w:val="8"/>
          <w:kern w:val="0"/>
          <w:lang w:val="en-US"/>
          <w14:ligatures w14:val="none"/>
        </w:rPr>
        <w:t xml:space="preserve"> </w:t>
      </w:r>
      <w:r w:rsidRPr="00DA6332">
        <w:rPr>
          <w:rFonts w:ascii="Bookman Old Style" w:eastAsia="Bookman Old Style" w:hAnsi="Bookman Old Style" w:cs="Bookman Old Style"/>
          <w:kern w:val="0"/>
          <w:lang w:val="en-US"/>
          <w14:ligatures w14:val="none"/>
        </w:rPr>
        <w:t>Surat</w:t>
      </w:r>
      <w:r w:rsidRPr="00DA6332">
        <w:rPr>
          <w:rFonts w:ascii="Bookman Old Style" w:eastAsia="Bookman Old Style" w:hAnsi="Bookman Old Style" w:cs="Bookman Old Style"/>
          <w:spacing w:val="7"/>
          <w:kern w:val="0"/>
          <w:lang w:val="en-US"/>
          <w14:ligatures w14:val="none"/>
        </w:rPr>
        <w:t xml:space="preserve"> </w:t>
      </w:r>
      <w:r w:rsidRPr="00DA6332">
        <w:rPr>
          <w:rFonts w:ascii="Bookman Old Style" w:eastAsia="Bookman Old Style" w:hAnsi="Bookman Old Style" w:cs="Bookman Old Style"/>
          <w:kern w:val="0"/>
          <w:lang w:val="en-US"/>
          <w14:ligatures w14:val="none"/>
        </w:rPr>
        <w:t>Keterangan</w:t>
      </w:r>
      <w:r w:rsidRPr="00DA6332">
        <w:rPr>
          <w:rFonts w:ascii="Bookman Old Style" w:eastAsia="Bookman Old Style" w:hAnsi="Bookman Old Style" w:cs="Bookman Old Style"/>
          <w:spacing w:val="8"/>
          <w:kern w:val="0"/>
          <w:lang w:val="en-US"/>
          <w14:ligatures w14:val="none"/>
        </w:rPr>
        <w:t xml:space="preserve"> </w:t>
      </w:r>
      <w:r w:rsidRPr="00DA6332">
        <w:rPr>
          <w:rFonts w:ascii="Bookman Old Style" w:eastAsia="Bookman Old Style" w:hAnsi="Bookman Old Style" w:cs="Bookman Old Style"/>
          <w:kern w:val="0"/>
          <w:lang w:val="en-US"/>
          <w14:ligatures w14:val="none"/>
        </w:rPr>
        <w:t>Asal maupun Deklarasi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Asal Barang yang digunakan pada saat importasi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bahan baku;</w:t>
      </w:r>
    </w:p>
    <w:p w14:paraId="1436D350" w14:textId="77777777" w:rsidR="00DA6332" w:rsidRPr="00DA6332" w:rsidRDefault="00DA6332" w:rsidP="00DA6332">
      <w:pPr>
        <w:tabs>
          <w:tab w:val="left" w:pos="3060"/>
          <w:tab w:val="left" w:pos="4240"/>
        </w:tabs>
        <w:spacing w:before="5" w:after="0" w:line="360" w:lineRule="auto"/>
        <w:ind w:left="3067" w:right="66" w:hanging="360"/>
        <w:jc w:val="both"/>
        <w:rPr>
          <w:rFonts w:ascii="Bookman Old Style" w:eastAsia="Bookman Old Style" w:hAnsi="Bookman Old Style" w:cs="Bookman Old Style"/>
          <w:kern w:val="0"/>
          <w:lang w:val="en-US"/>
          <w14:ligatures w14:val="none"/>
        </w:rPr>
        <w:sectPr w:rsidR="00DA6332" w:rsidRPr="00DA6332" w:rsidSect="00DA6332">
          <w:pgSz w:w="12260" w:h="18740"/>
          <w:pgMar w:top="1120" w:right="900" w:bottom="280" w:left="1720" w:header="938" w:footer="0" w:gutter="0"/>
          <w:cols w:space="720"/>
        </w:sectPr>
      </w:pPr>
      <w:r w:rsidRPr="00DA6332">
        <w:rPr>
          <w:rFonts w:ascii="Bookman Old Style" w:eastAsia="Bookman Old Style" w:hAnsi="Bookman Old Style" w:cs="Bookman Old Style"/>
          <w:kern w:val="0"/>
          <w:lang w:val="en-US"/>
          <w14:ligatures w14:val="none"/>
        </w:rPr>
        <w:t>j.</w:t>
      </w:r>
      <w:r w:rsidRPr="00DA6332">
        <w:rPr>
          <w:rFonts w:ascii="Bookman Old Style" w:eastAsia="Bookman Old Style" w:hAnsi="Bookman Old Style" w:cs="Bookman Old Style"/>
          <w:kern w:val="0"/>
          <w:lang w:val="en-US"/>
          <w14:ligatures w14:val="none"/>
        </w:rPr>
        <w:tab/>
        <w:t xml:space="preserve">dokumen  </w:t>
      </w:r>
      <w:r w:rsidRPr="00DA6332">
        <w:rPr>
          <w:rFonts w:ascii="Bookman Old Style" w:eastAsia="Bookman Old Style" w:hAnsi="Bookman Old Style" w:cs="Bookman Old Style"/>
          <w:spacing w:val="20"/>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lainnya  </w:t>
      </w:r>
      <w:r w:rsidRPr="00DA6332">
        <w:rPr>
          <w:rFonts w:ascii="Bookman Old Style" w:eastAsia="Bookman Old Style" w:hAnsi="Bookman Old Style" w:cs="Bookman Old Style"/>
          <w:spacing w:val="21"/>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yang  </w:t>
      </w:r>
      <w:r w:rsidRPr="00DA6332">
        <w:rPr>
          <w:rFonts w:ascii="Bookman Old Style" w:eastAsia="Bookman Old Style" w:hAnsi="Bookman Old Style" w:cs="Bookman Old Style"/>
          <w:spacing w:val="20"/>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dapat  </w:t>
      </w:r>
      <w:r w:rsidRPr="00DA6332">
        <w:rPr>
          <w:rFonts w:ascii="Bookman Old Style" w:eastAsia="Bookman Old Style" w:hAnsi="Bookman Old Style" w:cs="Bookman Old Style"/>
          <w:spacing w:val="20"/>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memberikan  </w:t>
      </w:r>
      <w:r w:rsidRPr="00DA6332">
        <w:rPr>
          <w:rFonts w:ascii="Bookman Old Style" w:eastAsia="Bookman Old Style" w:hAnsi="Bookman Old Style" w:cs="Bookman Old Style"/>
          <w:spacing w:val="21"/>
          <w:kern w:val="0"/>
          <w:lang w:val="en-US"/>
          <w14:ligatures w14:val="none"/>
        </w:rPr>
        <w:t xml:space="preserve"> </w:t>
      </w:r>
      <w:r w:rsidRPr="00DA6332">
        <w:rPr>
          <w:rFonts w:ascii="Bookman Old Style" w:eastAsia="Bookman Old Style" w:hAnsi="Bookman Old Style" w:cs="Bookman Old Style"/>
          <w:kern w:val="0"/>
          <w:lang w:val="en-US"/>
          <w14:ligatures w14:val="none"/>
        </w:rPr>
        <w:t>informasi keasalan</w:t>
      </w:r>
      <w:r w:rsidRPr="00DA6332">
        <w:rPr>
          <w:rFonts w:ascii="Bookman Old Style" w:eastAsia="Bookman Old Style" w:hAnsi="Bookman Old Style" w:cs="Bookman Old Style"/>
          <w:kern w:val="0"/>
          <w:lang w:val="en-US"/>
          <w14:ligatures w14:val="none"/>
        </w:rPr>
        <w:tab/>
        <w:t xml:space="preserve">barang  </w:t>
      </w:r>
      <w:r w:rsidRPr="00DA6332">
        <w:rPr>
          <w:rFonts w:ascii="Bookman Old Style" w:eastAsia="Bookman Old Style" w:hAnsi="Bookman Old Style" w:cs="Bookman Old Style"/>
          <w:spacing w:val="6"/>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sebagai  </w:t>
      </w:r>
      <w:r w:rsidRPr="00DA6332">
        <w:rPr>
          <w:rFonts w:ascii="Bookman Old Style" w:eastAsia="Bookman Old Style" w:hAnsi="Bookman Old Style" w:cs="Bookman Old Style"/>
          <w:spacing w:val="6"/>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bahan  </w:t>
      </w:r>
      <w:r w:rsidRPr="00DA6332">
        <w:rPr>
          <w:rFonts w:ascii="Bookman Old Style" w:eastAsia="Bookman Old Style" w:hAnsi="Bookman Old Style" w:cs="Bookman Old Style"/>
          <w:spacing w:val="6"/>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pertimbangan  </w:t>
      </w:r>
      <w:r w:rsidRPr="00DA6332">
        <w:rPr>
          <w:rFonts w:ascii="Bookman Old Style" w:eastAsia="Bookman Old Style" w:hAnsi="Bookman Old Style" w:cs="Bookman Old Style"/>
          <w:spacing w:val="7"/>
          <w:kern w:val="0"/>
          <w:lang w:val="en-US"/>
          <w14:ligatures w14:val="none"/>
        </w:rPr>
        <w:t xml:space="preserve"> </w:t>
      </w:r>
      <w:r w:rsidRPr="00DA6332">
        <w:rPr>
          <w:rFonts w:ascii="Bookman Old Style" w:eastAsia="Bookman Old Style" w:hAnsi="Bookman Old Style" w:cs="Bookman Old Style"/>
          <w:kern w:val="0"/>
          <w:lang w:val="en-US"/>
          <w14:ligatures w14:val="none"/>
        </w:rPr>
        <w:t>dalam menetapkan negara asal barang; dan/atau</w:t>
      </w:r>
    </w:p>
    <w:p w14:paraId="165552E5" w14:textId="77777777" w:rsidR="00DA6332" w:rsidRPr="00DA6332" w:rsidRDefault="00DA6332" w:rsidP="00DA6332">
      <w:pPr>
        <w:spacing w:before="6" w:after="0" w:line="180" w:lineRule="exact"/>
        <w:rPr>
          <w:rFonts w:ascii="Times New Roman" w:eastAsia="Times New Roman" w:hAnsi="Times New Roman" w:cs="Times New Roman"/>
          <w:kern w:val="0"/>
          <w:sz w:val="18"/>
          <w:szCs w:val="18"/>
          <w:lang w:val="en-US"/>
          <w14:ligatures w14:val="none"/>
        </w:rPr>
      </w:pPr>
    </w:p>
    <w:p w14:paraId="6259E2D2"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p w14:paraId="2D5F8501"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tbl>
      <w:tblPr>
        <w:tblW w:w="0" w:type="auto"/>
        <w:tblInd w:w="105" w:type="dxa"/>
        <w:tblLayout w:type="fixed"/>
        <w:tblCellMar>
          <w:left w:w="0" w:type="dxa"/>
          <w:right w:w="0" w:type="dxa"/>
        </w:tblCellMar>
        <w:tblLook w:val="01E0" w:firstRow="1" w:lastRow="1" w:firstColumn="1" w:lastColumn="1" w:noHBand="0" w:noVBand="0"/>
      </w:tblPr>
      <w:tblGrid>
        <w:gridCol w:w="648"/>
        <w:gridCol w:w="2430"/>
        <w:gridCol w:w="7092"/>
      </w:tblGrid>
      <w:tr w:rsidR="00DA6332" w:rsidRPr="00DA6332" w14:paraId="2D99656A" w14:textId="77777777" w:rsidTr="00EA5C37">
        <w:trPr>
          <w:trHeight w:hRule="exact" w:val="3122"/>
        </w:trPr>
        <w:tc>
          <w:tcPr>
            <w:tcW w:w="648" w:type="dxa"/>
            <w:tcBorders>
              <w:top w:val="single" w:sz="4" w:space="0" w:color="000000"/>
              <w:left w:val="single" w:sz="4" w:space="0" w:color="000000"/>
              <w:bottom w:val="single" w:sz="4" w:space="0" w:color="000000"/>
              <w:right w:val="single" w:sz="4" w:space="0" w:color="000000"/>
            </w:tcBorders>
          </w:tcPr>
          <w:p w14:paraId="447E54B9" w14:textId="77777777" w:rsidR="00DA6332" w:rsidRPr="00DA6332" w:rsidRDefault="00DA6332" w:rsidP="00DA6332">
            <w:pPr>
              <w:spacing w:after="0" w:line="240" w:lineRule="auto"/>
              <w:rPr>
                <w:rFonts w:ascii="Times New Roman" w:eastAsia="Times New Roman" w:hAnsi="Times New Roman" w:cs="Times New Roman"/>
                <w:kern w:val="0"/>
                <w:sz w:val="20"/>
                <w:szCs w:val="20"/>
                <w:lang w:val="en-US"/>
                <w14:ligatures w14:val="none"/>
              </w:rPr>
            </w:pPr>
          </w:p>
        </w:tc>
        <w:tc>
          <w:tcPr>
            <w:tcW w:w="2430" w:type="dxa"/>
            <w:tcBorders>
              <w:top w:val="single" w:sz="4" w:space="0" w:color="000000"/>
              <w:left w:val="single" w:sz="4" w:space="0" w:color="000000"/>
              <w:bottom w:val="single" w:sz="4" w:space="0" w:color="000000"/>
              <w:right w:val="single" w:sz="4" w:space="0" w:color="000000"/>
            </w:tcBorders>
          </w:tcPr>
          <w:p w14:paraId="3D85237C" w14:textId="77777777" w:rsidR="00DA6332" w:rsidRPr="00DA6332" w:rsidRDefault="00DA6332" w:rsidP="00DA6332">
            <w:pPr>
              <w:spacing w:after="0" w:line="240" w:lineRule="auto"/>
              <w:rPr>
                <w:rFonts w:ascii="Times New Roman" w:eastAsia="Times New Roman" w:hAnsi="Times New Roman" w:cs="Times New Roman"/>
                <w:kern w:val="0"/>
                <w:sz w:val="20"/>
                <w:szCs w:val="20"/>
                <w:lang w:val="en-US"/>
                <w14:ligatures w14:val="none"/>
              </w:rPr>
            </w:pPr>
          </w:p>
        </w:tc>
        <w:tc>
          <w:tcPr>
            <w:tcW w:w="7092" w:type="dxa"/>
            <w:tcBorders>
              <w:top w:val="single" w:sz="4" w:space="0" w:color="000000"/>
              <w:left w:val="single" w:sz="4" w:space="0" w:color="000000"/>
              <w:bottom w:val="single" w:sz="4" w:space="0" w:color="000000"/>
              <w:right w:val="single" w:sz="4" w:space="0" w:color="000000"/>
            </w:tcBorders>
          </w:tcPr>
          <w:p w14:paraId="37AF2390" w14:textId="77777777" w:rsidR="00DA6332" w:rsidRPr="00DA6332" w:rsidRDefault="00DA6332" w:rsidP="00DA6332">
            <w:pPr>
              <w:spacing w:after="0" w:line="240" w:lineRule="exact"/>
              <w:ind w:left="168" w:right="7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k. </w:t>
            </w:r>
            <w:r w:rsidRPr="00DA6332">
              <w:rPr>
                <w:rFonts w:ascii="Bookman Old Style" w:eastAsia="Bookman Old Style" w:hAnsi="Bookman Old Style" w:cs="Bookman Old Style"/>
                <w:spacing w:val="13"/>
                <w:kern w:val="0"/>
                <w:lang w:val="en-US"/>
                <w14:ligatures w14:val="none"/>
              </w:rPr>
              <w:t xml:space="preserve"> </w:t>
            </w:r>
            <w:r w:rsidRPr="00DA6332">
              <w:rPr>
                <w:rFonts w:ascii="Bookman Old Style" w:eastAsia="Bookman Old Style" w:hAnsi="Bookman Old Style" w:cs="Bookman Old Style"/>
                <w:kern w:val="0"/>
                <w:lang w:val="en-US"/>
                <w14:ligatures w14:val="none"/>
              </w:rPr>
              <w:t>pernyataan</w:t>
            </w:r>
            <w:r w:rsidRPr="00DA6332">
              <w:rPr>
                <w:rFonts w:ascii="Bookman Old Style" w:eastAsia="Bookman Old Style" w:hAnsi="Bookman Old Style" w:cs="Bookman Old Style"/>
                <w:spacing w:val="65"/>
                <w:kern w:val="0"/>
                <w:lang w:val="en-US"/>
                <w14:ligatures w14:val="none"/>
              </w:rPr>
              <w:t xml:space="preserve"> </w:t>
            </w:r>
            <w:r w:rsidRPr="00DA6332">
              <w:rPr>
                <w:rFonts w:ascii="Bookman Old Style" w:eastAsia="Bookman Old Style" w:hAnsi="Bookman Old Style" w:cs="Bookman Old Style"/>
                <w:kern w:val="0"/>
                <w:lang w:val="en-US"/>
                <w14:ligatures w14:val="none"/>
              </w:rPr>
              <w:t>dari</w:t>
            </w:r>
            <w:r w:rsidRPr="00DA6332">
              <w:rPr>
                <w:rFonts w:ascii="Bookman Old Style" w:eastAsia="Bookman Old Style" w:hAnsi="Bookman Old Style" w:cs="Bookman Old Style"/>
                <w:spacing w:val="64"/>
                <w:kern w:val="0"/>
                <w:lang w:val="en-US"/>
                <w14:ligatures w14:val="none"/>
              </w:rPr>
              <w:t xml:space="preserve"> </w:t>
            </w:r>
            <w:r w:rsidRPr="00DA6332">
              <w:rPr>
                <w:rFonts w:ascii="Bookman Old Style" w:eastAsia="Bookman Old Style" w:hAnsi="Bookman Old Style" w:cs="Bookman Old Style"/>
                <w:kern w:val="0"/>
                <w:lang w:val="en-US"/>
                <w14:ligatures w14:val="none"/>
              </w:rPr>
              <w:t>eksportir</w:t>
            </w:r>
            <w:r w:rsidRPr="00DA6332">
              <w:rPr>
                <w:rFonts w:ascii="Bookman Old Style" w:eastAsia="Bookman Old Style" w:hAnsi="Bookman Old Style" w:cs="Bookman Old Style"/>
                <w:spacing w:val="65"/>
                <w:kern w:val="0"/>
                <w:lang w:val="en-US"/>
                <w14:ligatures w14:val="none"/>
              </w:rPr>
              <w:t xml:space="preserve"> </w:t>
            </w:r>
            <w:r w:rsidRPr="00DA6332">
              <w:rPr>
                <w:rFonts w:ascii="Bookman Old Style" w:eastAsia="Bookman Old Style" w:hAnsi="Bookman Old Style" w:cs="Bookman Old Style"/>
                <w:kern w:val="0"/>
                <w:lang w:val="en-US"/>
                <w14:ligatures w14:val="none"/>
              </w:rPr>
              <w:t>yang</w:t>
            </w:r>
            <w:r w:rsidRPr="00DA6332">
              <w:rPr>
                <w:rFonts w:ascii="Bookman Old Style" w:eastAsia="Bookman Old Style" w:hAnsi="Bookman Old Style" w:cs="Bookman Old Style"/>
                <w:spacing w:val="64"/>
                <w:kern w:val="0"/>
                <w:lang w:val="en-US"/>
                <w14:ligatures w14:val="none"/>
              </w:rPr>
              <w:t xml:space="preserve"> </w:t>
            </w:r>
            <w:r w:rsidRPr="00DA6332">
              <w:rPr>
                <w:rFonts w:ascii="Bookman Old Style" w:eastAsia="Bookman Old Style" w:hAnsi="Bookman Old Style" w:cs="Bookman Old Style"/>
                <w:kern w:val="0"/>
                <w:lang w:val="en-US"/>
                <w14:ligatures w14:val="none"/>
              </w:rPr>
              <w:t>menyatakan</w:t>
            </w:r>
            <w:r w:rsidRPr="00DA6332">
              <w:rPr>
                <w:rFonts w:ascii="Bookman Old Style" w:eastAsia="Bookman Old Style" w:hAnsi="Bookman Old Style" w:cs="Bookman Old Style"/>
                <w:spacing w:val="65"/>
                <w:kern w:val="0"/>
                <w:lang w:val="en-US"/>
                <w14:ligatures w14:val="none"/>
              </w:rPr>
              <w:t xml:space="preserve"> </w:t>
            </w:r>
            <w:r w:rsidRPr="00DA6332">
              <w:rPr>
                <w:rFonts w:ascii="Bookman Old Style" w:eastAsia="Bookman Old Style" w:hAnsi="Bookman Old Style" w:cs="Bookman Old Style"/>
                <w:kern w:val="0"/>
                <w:lang w:val="en-US"/>
                <w14:ligatures w14:val="none"/>
              </w:rPr>
              <w:t>bahwa</w:t>
            </w:r>
            <w:r w:rsidRPr="00DA6332">
              <w:rPr>
                <w:rFonts w:ascii="Bookman Old Style" w:eastAsia="Bookman Old Style" w:hAnsi="Bookman Old Style" w:cs="Bookman Old Style"/>
                <w:spacing w:val="64"/>
                <w:kern w:val="0"/>
                <w:lang w:val="en-US"/>
                <w14:ligatures w14:val="none"/>
              </w:rPr>
              <w:t xml:space="preserve"> </w:t>
            </w:r>
            <w:r w:rsidRPr="00DA6332">
              <w:rPr>
                <w:rFonts w:ascii="Bookman Old Style" w:eastAsia="Bookman Old Style" w:hAnsi="Bookman Old Style" w:cs="Bookman Old Style"/>
                <w:kern w:val="0"/>
                <w:lang w:val="en-US"/>
                <w14:ligatures w14:val="none"/>
              </w:rPr>
              <w:t>data</w:t>
            </w:r>
          </w:p>
          <w:p w14:paraId="54F42B25"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3628107F" w14:textId="77777777" w:rsidR="00DA6332" w:rsidRPr="00DA6332" w:rsidRDefault="00DA6332" w:rsidP="00DA6332">
            <w:pPr>
              <w:spacing w:after="0" w:line="240" w:lineRule="auto"/>
              <w:ind w:left="528"/>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yang diserahkan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benar.</w:t>
            </w:r>
          </w:p>
          <w:p w14:paraId="3A0D9AC0"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36F67D96" w14:textId="77777777" w:rsidR="00DA6332" w:rsidRPr="00DA6332" w:rsidRDefault="00DA6332" w:rsidP="00DA6332">
            <w:pPr>
              <w:spacing w:after="0" w:line="360" w:lineRule="auto"/>
              <w:ind w:left="103" w:right="64" w:firstLine="141"/>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Dalam</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hal dokumen yang dilampirkan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dalam</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bahasa asing, pengajuan permohonan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disertai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dengan dokumen yang telah dialihbahasakan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ke dalam bahasa Indonesia.</w:t>
            </w:r>
          </w:p>
          <w:p w14:paraId="293CA20F" w14:textId="77777777" w:rsidR="00DA6332" w:rsidRPr="00DA6332" w:rsidRDefault="00DA6332" w:rsidP="00DA6332">
            <w:pPr>
              <w:spacing w:before="5" w:after="0" w:line="200" w:lineRule="exact"/>
              <w:rPr>
                <w:rFonts w:ascii="Times New Roman" w:eastAsia="Times New Roman" w:hAnsi="Times New Roman" w:cs="Times New Roman"/>
                <w:kern w:val="0"/>
                <w:sz w:val="20"/>
                <w:szCs w:val="20"/>
                <w:lang w:val="en-US"/>
                <w14:ligatures w14:val="none"/>
              </w:rPr>
            </w:pPr>
          </w:p>
          <w:p w14:paraId="1621E6A1" w14:textId="77777777" w:rsidR="00DA6332" w:rsidRPr="00DA6332" w:rsidRDefault="00DA6332" w:rsidP="00DA6332">
            <w:pPr>
              <w:spacing w:after="0" w:line="360" w:lineRule="auto"/>
              <w:ind w:left="103" w:right="64" w:firstLine="281"/>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PKBSI</w:t>
            </w:r>
            <w:r w:rsidRPr="00DA6332">
              <w:rPr>
                <w:rFonts w:ascii="Bookman Old Style" w:eastAsia="Bookman Old Style" w:hAnsi="Bookman Old Style" w:cs="Bookman Old Style"/>
                <w:spacing w:val="27"/>
                <w:kern w:val="0"/>
                <w:lang w:val="en-US"/>
                <w14:ligatures w14:val="none"/>
              </w:rPr>
              <w:t xml:space="preserve"> </w:t>
            </w:r>
            <w:r w:rsidRPr="00DA6332">
              <w:rPr>
                <w:rFonts w:ascii="Bookman Old Style" w:eastAsia="Bookman Old Style" w:hAnsi="Bookman Old Style" w:cs="Bookman Old Style"/>
                <w:kern w:val="0"/>
                <w:lang w:val="en-US"/>
                <w14:ligatures w14:val="none"/>
              </w:rPr>
              <w:t>yang</w:t>
            </w:r>
            <w:r w:rsidRPr="00DA6332">
              <w:rPr>
                <w:rFonts w:ascii="Bookman Old Style" w:eastAsia="Bookman Old Style" w:hAnsi="Bookman Old Style" w:cs="Bookman Old Style"/>
                <w:spacing w:val="27"/>
                <w:kern w:val="0"/>
                <w:lang w:val="en-US"/>
                <w14:ligatures w14:val="none"/>
              </w:rPr>
              <w:t xml:space="preserve"> </w:t>
            </w:r>
            <w:r w:rsidRPr="00DA6332">
              <w:rPr>
                <w:rFonts w:ascii="Bookman Old Style" w:eastAsia="Bookman Old Style" w:hAnsi="Bookman Old Style" w:cs="Bookman Old Style"/>
                <w:kern w:val="0"/>
                <w:lang w:val="en-US"/>
                <w14:ligatures w14:val="none"/>
              </w:rPr>
              <w:t>telah</w:t>
            </w:r>
            <w:r w:rsidRPr="00DA6332">
              <w:rPr>
                <w:rFonts w:ascii="Bookman Old Style" w:eastAsia="Bookman Old Style" w:hAnsi="Bookman Old Style" w:cs="Bookman Old Style"/>
                <w:spacing w:val="27"/>
                <w:kern w:val="0"/>
                <w:lang w:val="en-US"/>
                <w14:ligatures w14:val="none"/>
              </w:rPr>
              <w:t xml:space="preserve"> </w:t>
            </w:r>
            <w:r w:rsidRPr="00DA6332">
              <w:rPr>
                <w:rFonts w:ascii="Bookman Old Style" w:eastAsia="Bookman Old Style" w:hAnsi="Bookman Old Style" w:cs="Bookman Old Style"/>
                <w:kern w:val="0"/>
                <w:lang w:val="en-US"/>
                <w14:ligatures w14:val="none"/>
              </w:rPr>
              <w:t>diterbitkan</w:t>
            </w:r>
            <w:r w:rsidRPr="00DA6332">
              <w:rPr>
                <w:rFonts w:ascii="Bookman Old Style" w:eastAsia="Bookman Old Style" w:hAnsi="Bookman Old Style" w:cs="Bookman Old Style"/>
                <w:spacing w:val="28"/>
                <w:kern w:val="0"/>
                <w:lang w:val="en-US"/>
                <w14:ligatures w14:val="none"/>
              </w:rPr>
              <w:t xml:space="preserve"> </w:t>
            </w:r>
            <w:r w:rsidRPr="00DA6332">
              <w:rPr>
                <w:rFonts w:ascii="Bookman Old Style" w:eastAsia="Bookman Old Style" w:hAnsi="Bookman Old Style" w:cs="Bookman Old Style"/>
                <w:kern w:val="0"/>
                <w:lang w:val="en-US"/>
                <w14:ligatures w14:val="none"/>
              </w:rPr>
              <w:t>berlaku</w:t>
            </w:r>
            <w:r w:rsidRPr="00DA6332">
              <w:rPr>
                <w:rFonts w:ascii="Bookman Old Style" w:eastAsia="Bookman Old Style" w:hAnsi="Bookman Old Style" w:cs="Bookman Old Style"/>
                <w:spacing w:val="27"/>
                <w:kern w:val="0"/>
                <w:lang w:val="en-US"/>
                <w14:ligatures w14:val="none"/>
              </w:rPr>
              <w:t xml:space="preserve"> </w:t>
            </w:r>
            <w:r w:rsidRPr="00DA6332">
              <w:rPr>
                <w:rFonts w:ascii="Bookman Old Style" w:eastAsia="Bookman Old Style" w:hAnsi="Bookman Old Style" w:cs="Bookman Old Style"/>
                <w:kern w:val="0"/>
                <w:lang w:val="en-US"/>
                <w14:ligatures w14:val="none"/>
              </w:rPr>
              <w:t>selama</w:t>
            </w:r>
            <w:r w:rsidRPr="00DA6332">
              <w:rPr>
                <w:rFonts w:ascii="Bookman Old Style" w:eastAsia="Bookman Old Style" w:hAnsi="Bookman Old Style" w:cs="Bookman Old Style"/>
                <w:spacing w:val="27"/>
                <w:kern w:val="0"/>
                <w:lang w:val="en-US"/>
                <w14:ligatures w14:val="none"/>
              </w:rPr>
              <w:t xml:space="preserve"> </w:t>
            </w:r>
            <w:r w:rsidRPr="00DA6332">
              <w:rPr>
                <w:rFonts w:ascii="Bookman Old Style" w:eastAsia="Bookman Old Style" w:hAnsi="Bookman Old Style" w:cs="Bookman Old Style"/>
                <w:kern w:val="0"/>
                <w:lang w:val="en-US"/>
                <w14:ligatures w14:val="none"/>
              </w:rPr>
              <w:t>3</w:t>
            </w:r>
            <w:r w:rsidRPr="00DA6332">
              <w:rPr>
                <w:rFonts w:ascii="Bookman Old Style" w:eastAsia="Bookman Old Style" w:hAnsi="Bookman Old Style" w:cs="Bookman Old Style"/>
                <w:spacing w:val="27"/>
                <w:kern w:val="0"/>
                <w:lang w:val="en-US"/>
                <w14:ligatures w14:val="none"/>
              </w:rPr>
              <w:t xml:space="preserve"> </w:t>
            </w:r>
            <w:r w:rsidRPr="00DA6332">
              <w:rPr>
                <w:rFonts w:ascii="Bookman Old Style" w:eastAsia="Bookman Old Style" w:hAnsi="Bookman Old Style" w:cs="Bookman Old Style"/>
                <w:kern w:val="0"/>
                <w:lang w:val="en-US"/>
                <w14:ligatures w14:val="none"/>
              </w:rPr>
              <w:t>(tiga)</w:t>
            </w:r>
            <w:r w:rsidRPr="00DA6332">
              <w:rPr>
                <w:rFonts w:ascii="Bookman Old Style" w:eastAsia="Bookman Old Style" w:hAnsi="Bookman Old Style" w:cs="Bookman Old Style"/>
                <w:spacing w:val="27"/>
                <w:kern w:val="0"/>
                <w:lang w:val="en-US"/>
                <w14:ligatures w14:val="none"/>
              </w:rPr>
              <w:t xml:space="preserve"> </w:t>
            </w:r>
            <w:r w:rsidRPr="00DA6332">
              <w:rPr>
                <w:rFonts w:ascii="Bookman Old Style" w:eastAsia="Bookman Old Style" w:hAnsi="Bookman Old Style" w:cs="Bookman Old Style"/>
                <w:kern w:val="0"/>
                <w:lang w:val="en-US"/>
                <w14:ligatures w14:val="none"/>
              </w:rPr>
              <w:t>tahun terhitung</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sejak tanggal diterbitkan</w:t>
            </w:r>
          </w:p>
        </w:tc>
      </w:tr>
      <w:tr w:rsidR="00DA6332" w:rsidRPr="00DA6332" w14:paraId="7C192086" w14:textId="77777777" w:rsidTr="00EA5C37">
        <w:trPr>
          <w:trHeight w:hRule="exact" w:val="11444"/>
        </w:trPr>
        <w:tc>
          <w:tcPr>
            <w:tcW w:w="648" w:type="dxa"/>
            <w:tcBorders>
              <w:top w:val="single" w:sz="4" w:space="0" w:color="000000"/>
              <w:left w:val="single" w:sz="4" w:space="0" w:color="000000"/>
              <w:bottom w:val="single" w:sz="4" w:space="0" w:color="000000"/>
              <w:right w:val="single" w:sz="4" w:space="0" w:color="000000"/>
            </w:tcBorders>
          </w:tcPr>
          <w:p w14:paraId="70D44C73"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2</w:t>
            </w:r>
          </w:p>
        </w:tc>
        <w:tc>
          <w:tcPr>
            <w:tcW w:w="2430" w:type="dxa"/>
            <w:tcBorders>
              <w:top w:val="single" w:sz="4" w:space="0" w:color="000000"/>
              <w:left w:val="single" w:sz="4" w:space="0" w:color="000000"/>
              <w:bottom w:val="single" w:sz="4" w:space="0" w:color="000000"/>
              <w:right w:val="single" w:sz="4" w:space="0" w:color="000000"/>
            </w:tcBorders>
          </w:tcPr>
          <w:p w14:paraId="1B85D9C8"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Siste</w:t>
            </w:r>
            <w:r w:rsidRPr="00DA6332">
              <w:rPr>
                <w:rFonts w:ascii="Bookman Old Style" w:eastAsia="Bookman Old Style" w:hAnsi="Bookman Old Style" w:cs="Bookman Old Style"/>
                <w:spacing w:val="1"/>
                <w:kern w:val="0"/>
                <w:lang w:val="en-US"/>
                <w14:ligatures w14:val="none"/>
              </w:rPr>
              <w:t>m</w:t>
            </w:r>
            <w:r w:rsidRPr="00DA6332">
              <w:rPr>
                <w:rFonts w:ascii="Bookman Old Style" w:eastAsia="Bookman Old Style" w:hAnsi="Bookman Old Style" w:cs="Bookman Old Style"/>
                <w:kern w:val="0"/>
                <w:lang w:val="en-US"/>
                <w14:ligatures w14:val="none"/>
              </w:rPr>
              <w:t>, Mekanisme</w:t>
            </w:r>
          </w:p>
          <w:p w14:paraId="790086D3"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24413D32"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p w14:paraId="75D57A68" w14:textId="77777777" w:rsidR="00DA6332" w:rsidRPr="00DA6332" w:rsidRDefault="00DA6332" w:rsidP="00DA6332">
            <w:pPr>
              <w:spacing w:after="0" w:line="240" w:lineRule="auto"/>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Dan Prosedur</w:t>
            </w:r>
          </w:p>
        </w:tc>
        <w:tc>
          <w:tcPr>
            <w:tcW w:w="7092" w:type="dxa"/>
            <w:tcBorders>
              <w:top w:val="single" w:sz="4" w:space="0" w:color="000000"/>
              <w:left w:val="single" w:sz="4" w:space="0" w:color="000000"/>
              <w:bottom w:val="single" w:sz="4" w:space="0" w:color="000000"/>
              <w:right w:val="single" w:sz="4" w:space="0" w:color="000000"/>
            </w:tcBorders>
          </w:tcPr>
          <w:p w14:paraId="19C5E06B" w14:textId="77777777" w:rsidR="00DA6332" w:rsidRPr="00DA6332" w:rsidRDefault="00DA6332" w:rsidP="00DA6332">
            <w:pPr>
              <w:spacing w:after="0" w:line="240" w:lineRule="exact"/>
              <w:ind w:left="168"/>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1. </w:t>
            </w:r>
            <w:r w:rsidRPr="00DA6332">
              <w:rPr>
                <w:rFonts w:ascii="Bookman Old Style" w:eastAsia="Bookman Old Style" w:hAnsi="Bookman Old Style" w:cs="Bookman Old Style"/>
                <w:spacing w:val="13"/>
                <w:kern w:val="0"/>
                <w:lang w:val="en-US"/>
                <w14:ligatures w14:val="none"/>
              </w:rPr>
              <w:t xml:space="preserve"> </w:t>
            </w:r>
            <w:r w:rsidRPr="00DA6332">
              <w:rPr>
                <w:rFonts w:ascii="Bookman Old Style" w:eastAsia="Bookman Old Style" w:hAnsi="Bookman Old Style" w:cs="Bookman Old Style"/>
                <w:kern w:val="0"/>
                <w:lang w:val="en-US"/>
                <w14:ligatures w14:val="none"/>
              </w:rPr>
              <w:t>Pemohon</w:t>
            </w:r>
            <w:r w:rsidRPr="00DA6332">
              <w:rPr>
                <w:rFonts w:ascii="Bookman Old Style" w:eastAsia="Bookman Old Style" w:hAnsi="Bookman Old Style" w:cs="Bookman Old Style"/>
                <w:spacing w:val="6"/>
                <w:kern w:val="0"/>
                <w:lang w:val="en-US"/>
                <w14:ligatures w14:val="none"/>
              </w:rPr>
              <w:t xml:space="preserve"> </w:t>
            </w:r>
            <w:r w:rsidRPr="00DA6332">
              <w:rPr>
                <w:rFonts w:ascii="Bookman Old Style" w:eastAsia="Bookman Old Style" w:hAnsi="Bookman Old Style" w:cs="Bookman Old Style"/>
                <w:kern w:val="0"/>
                <w:lang w:val="en-US"/>
                <w14:ligatures w14:val="none"/>
              </w:rPr>
              <w:t>mengajukan</w:t>
            </w:r>
            <w:r w:rsidRPr="00DA6332">
              <w:rPr>
                <w:rFonts w:ascii="Bookman Old Style" w:eastAsia="Bookman Old Style" w:hAnsi="Bookman Old Style" w:cs="Bookman Old Style"/>
                <w:spacing w:val="6"/>
                <w:kern w:val="0"/>
                <w:lang w:val="en-US"/>
                <w14:ligatures w14:val="none"/>
              </w:rPr>
              <w:t xml:space="preserve"> </w:t>
            </w:r>
            <w:r w:rsidRPr="00DA6332">
              <w:rPr>
                <w:rFonts w:ascii="Bookman Old Style" w:eastAsia="Bookman Old Style" w:hAnsi="Bookman Old Style" w:cs="Bookman Old Style"/>
                <w:kern w:val="0"/>
                <w:lang w:val="en-US"/>
                <w14:ligatures w14:val="none"/>
              </w:rPr>
              <w:t>permohonan</w:t>
            </w:r>
            <w:r w:rsidRPr="00DA6332">
              <w:rPr>
                <w:rFonts w:ascii="Bookman Old Style" w:eastAsia="Bookman Old Style" w:hAnsi="Bookman Old Style" w:cs="Bookman Old Style"/>
                <w:spacing w:val="6"/>
                <w:kern w:val="0"/>
                <w:lang w:val="en-US"/>
                <w14:ligatures w14:val="none"/>
              </w:rPr>
              <w:t xml:space="preserve"> </w:t>
            </w:r>
            <w:r w:rsidRPr="00DA6332">
              <w:rPr>
                <w:rFonts w:ascii="Bookman Old Style" w:eastAsia="Bookman Old Style" w:hAnsi="Bookman Old Style" w:cs="Bookman Old Style"/>
                <w:kern w:val="0"/>
                <w:lang w:val="en-US"/>
                <w14:ligatures w14:val="none"/>
              </w:rPr>
              <w:t>PKBSI</w:t>
            </w:r>
            <w:r w:rsidRPr="00DA6332">
              <w:rPr>
                <w:rFonts w:ascii="Bookman Old Style" w:eastAsia="Bookman Old Style" w:hAnsi="Bookman Old Style" w:cs="Bookman Old Style"/>
                <w:spacing w:val="6"/>
                <w:kern w:val="0"/>
                <w:lang w:val="en-US"/>
                <w14:ligatures w14:val="none"/>
              </w:rPr>
              <w:t xml:space="preserve"> </w:t>
            </w:r>
            <w:r w:rsidRPr="00DA6332">
              <w:rPr>
                <w:rFonts w:ascii="Bookman Old Style" w:eastAsia="Bookman Old Style" w:hAnsi="Bookman Old Style" w:cs="Bookman Old Style"/>
                <w:kern w:val="0"/>
                <w:lang w:val="en-US"/>
                <w14:ligatures w14:val="none"/>
              </w:rPr>
              <w:t>kepada</w:t>
            </w:r>
            <w:r w:rsidRPr="00DA6332">
              <w:rPr>
                <w:rFonts w:ascii="Bookman Old Style" w:eastAsia="Bookman Old Style" w:hAnsi="Bookman Old Style" w:cs="Bookman Old Style"/>
                <w:spacing w:val="6"/>
                <w:kern w:val="0"/>
                <w:lang w:val="en-US"/>
                <w14:ligatures w14:val="none"/>
              </w:rPr>
              <w:t xml:space="preserve"> </w:t>
            </w:r>
            <w:r w:rsidRPr="00DA6332">
              <w:rPr>
                <w:rFonts w:ascii="Bookman Old Style" w:eastAsia="Bookman Old Style" w:hAnsi="Bookman Old Style" w:cs="Bookman Old Style"/>
                <w:kern w:val="0"/>
                <w:lang w:val="en-US"/>
                <w14:ligatures w14:val="none"/>
              </w:rPr>
              <w:t>Direktur</w:t>
            </w:r>
          </w:p>
          <w:p w14:paraId="573F2D6E"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2DBEB685" w14:textId="77777777" w:rsidR="00DA6332" w:rsidRPr="00DA6332" w:rsidRDefault="00DA6332" w:rsidP="00DA6332">
            <w:pPr>
              <w:spacing w:after="0" w:line="240" w:lineRule="auto"/>
              <w:ind w:left="528"/>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Kerja Sama Internasional</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Kepabeanan dan Cukai</w:t>
            </w:r>
          </w:p>
          <w:p w14:paraId="086CD2D4"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51E0BF92" w14:textId="77777777" w:rsidR="00DA6332" w:rsidRPr="00DA6332" w:rsidRDefault="00DA6332" w:rsidP="00DA6332">
            <w:pPr>
              <w:spacing w:after="0" w:line="360" w:lineRule="auto"/>
              <w:ind w:left="528" w:right="65" w:hanging="360"/>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2. </w:t>
            </w:r>
            <w:r w:rsidRPr="00DA6332">
              <w:rPr>
                <w:rFonts w:ascii="Bookman Old Style" w:eastAsia="Bookman Old Style" w:hAnsi="Bookman Old Style" w:cs="Bookman Old Style"/>
                <w:spacing w:val="13"/>
                <w:kern w:val="0"/>
                <w:lang w:val="en-US"/>
                <w14:ligatures w14:val="none"/>
              </w:rPr>
              <w:t xml:space="preserve"> </w:t>
            </w:r>
            <w:r w:rsidRPr="00DA6332">
              <w:rPr>
                <w:rFonts w:ascii="Bookman Old Style" w:eastAsia="Bookman Old Style" w:hAnsi="Bookman Old Style" w:cs="Bookman Old Style"/>
                <w:kern w:val="0"/>
                <w:lang w:val="en-US"/>
                <w14:ligatures w14:val="none"/>
              </w:rPr>
              <w:t>Pejabat</w:t>
            </w:r>
            <w:r w:rsidRPr="00DA6332">
              <w:rPr>
                <w:rFonts w:ascii="Bookman Old Style" w:eastAsia="Bookman Old Style" w:hAnsi="Bookman Old Style" w:cs="Bookman Old Style"/>
                <w:spacing w:val="24"/>
                <w:kern w:val="0"/>
                <w:lang w:val="en-US"/>
                <w14:ligatures w14:val="none"/>
              </w:rPr>
              <w:t xml:space="preserve"> </w:t>
            </w:r>
            <w:r w:rsidRPr="00DA6332">
              <w:rPr>
                <w:rFonts w:ascii="Bookman Old Style" w:eastAsia="Bookman Old Style" w:hAnsi="Bookman Old Style" w:cs="Bookman Old Style"/>
                <w:kern w:val="0"/>
                <w:lang w:val="en-US"/>
                <w14:ligatures w14:val="none"/>
              </w:rPr>
              <w:t>Bea</w:t>
            </w:r>
            <w:r w:rsidRPr="00DA6332">
              <w:rPr>
                <w:rFonts w:ascii="Bookman Old Style" w:eastAsia="Bookman Old Style" w:hAnsi="Bookman Old Style" w:cs="Bookman Old Style"/>
                <w:spacing w:val="24"/>
                <w:kern w:val="0"/>
                <w:lang w:val="en-US"/>
                <w14:ligatures w14:val="none"/>
              </w:rPr>
              <w:t xml:space="preserve"> </w:t>
            </w:r>
            <w:r w:rsidRPr="00DA6332">
              <w:rPr>
                <w:rFonts w:ascii="Bookman Old Style" w:eastAsia="Bookman Old Style" w:hAnsi="Bookman Old Style" w:cs="Bookman Old Style"/>
                <w:kern w:val="0"/>
                <w:lang w:val="en-US"/>
                <w14:ligatures w14:val="none"/>
              </w:rPr>
              <w:t>dan</w:t>
            </w:r>
            <w:r w:rsidRPr="00DA6332">
              <w:rPr>
                <w:rFonts w:ascii="Bookman Old Style" w:eastAsia="Bookman Old Style" w:hAnsi="Bookman Old Style" w:cs="Bookman Old Style"/>
                <w:spacing w:val="24"/>
                <w:kern w:val="0"/>
                <w:lang w:val="en-US"/>
                <w14:ligatures w14:val="none"/>
              </w:rPr>
              <w:t xml:space="preserve"> </w:t>
            </w:r>
            <w:r w:rsidRPr="00DA6332">
              <w:rPr>
                <w:rFonts w:ascii="Bookman Old Style" w:eastAsia="Bookman Old Style" w:hAnsi="Bookman Old Style" w:cs="Bookman Old Style"/>
                <w:kern w:val="0"/>
                <w:lang w:val="en-US"/>
                <w14:ligatures w14:val="none"/>
              </w:rPr>
              <w:t>Cukai</w:t>
            </w:r>
            <w:r w:rsidRPr="00DA6332">
              <w:rPr>
                <w:rFonts w:ascii="Bookman Old Style" w:eastAsia="Bookman Old Style" w:hAnsi="Bookman Old Style" w:cs="Bookman Old Style"/>
                <w:spacing w:val="24"/>
                <w:kern w:val="0"/>
                <w:lang w:val="en-US"/>
                <w14:ligatures w14:val="none"/>
              </w:rPr>
              <w:t xml:space="preserve"> </w:t>
            </w:r>
            <w:r w:rsidRPr="00DA6332">
              <w:rPr>
                <w:rFonts w:ascii="Bookman Old Style" w:eastAsia="Bookman Old Style" w:hAnsi="Bookman Old Style" w:cs="Bookman Old Style"/>
                <w:kern w:val="0"/>
                <w:lang w:val="en-US"/>
                <w14:ligatures w14:val="none"/>
              </w:rPr>
              <w:t>melakukan</w:t>
            </w:r>
            <w:r w:rsidRPr="00DA6332">
              <w:rPr>
                <w:rFonts w:ascii="Bookman Old Style" w:eastAsia="Bookman Old Style" w:hAnsi="Bookman Old Style" w:cs="Bookman Old Style"/>
                <w:spacing w:val="24"/>
                <w:kern w:val="0"/>
                <w:lang w:val="en-US"/>
                <w14:ligatures w14:val="none"/>
              </w:rPr>
              <w:t xml:space="preserve"> </w:t>
            </w:r>
            <w:r w:rsidRPr="00DA6332">
              <w:rPr>
                <w:rFonts w:ascii="Bookman Old Style" w:eastAsia="Bookman Old Style" w:hAnsi="Bookman Old Style" w:cs="Bookman Old Style"/>
                <w:kern w:val="0"/>
                <w:lang w:val="en-US"/>
                <w14:ligatures w14:val="none"/>
              </w:rPr>
              <w:t>penelitian</w:t>
            </w:r>
            <w:r w:rsidRPr="00DA6332">
              <w:rPr>
                <w:rFonts w:ascii="Bookman Old Style" w:eastAsia="Bookman Old Style" w:hAnsi="Bookman Old Style" w:cs="Bookman Old Style"/>
                <w:spacing w:val="25"/>
                <w:kern w:val="0"/>
                <w:lang w:val="en-US"/>
                <w14:ligatures w14:val="none"/>
              </w:rPr>
              <w:t xml:space="preserve"> </w:t>
            </w:r>
            <w:r w:rsidRPr="00DA6332">
              <w:rPr>
                <w:rFonts w:ascii="Bookman Old Style" w:eastAsia="Bookman Old Style" w:hAnsi="Bookman Old Style" w:cs="Bookman Old Style"/>
                <w:kern w:val="0"/>
                <w:lang w:val="en-US"/>
                <w14:ligatures w14:val="none"/>
              </w:rPr>
              <w:t>permohonan dan memberikan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respon berupa:</w:t>
            </w:r>
          </w:p>
          <w:p w14:paraId="3622127D" w14:textId="77777777" w:rsidR="00DA6332" w:rsidRPr="00DA6332" w:rsidRDefault="00DA6332" w:rsidP="00DA6332">
            <w:pPr>
              <w:tabs>
                <w:tab w:val="left" w:pos="2340"/>
              </w:tabs>
              <w:spacing w:before="5" w:after="0" w:line="360" w:lineRule="auto"/>
              <w:ind w:left="953" w:right="64"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a. permintaan  </w:t>
            </w:r>
            <w:r w:rsidRPr="00DA6332">
              <w:rPr>
                <w:rFonts w:ascii="Bookman Old Style" w:eastAsia="Bookman Old Style" w:hAnsi="Bookman Old Style" w:cs="Bookman Old Style"/>
                <w:spacing w:val="5"/>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tambahan  </w:t>
            </w:r>
            <w:r w:rsidRPr="00DA6332">
              <w:rPr>
                <w:rFonts w:ascii="Bookman Old Style" w:eastAsia="Bookman Old Style" w:hAnsi="Bookman Old Style" w:cs="Bookman Old Style"/>
                <w:spacing w:val="4"/>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data,  </w:t>
            </w:r>
            <w:r w:rsidRPr="00DA6332">
              <w:rPr>
                <w:rFonts w:ascii="Bookman Old Style" w:eastAsia="Bookman Old Style" w:hAnsi="Bookman Old Style" w:cs="Bookman Old Style"/>
                <w:spacing w:val="4"/>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dokumen,  </w:t>
            </w:r>
            <w:r w:rsidRPr="00DA6332">
              <w:rPr>
                <w:rFonts w:ascii="Bookman Old Style" w:eastAsia="Bookman Old Style" w:hAnsi="Bookman Old Style" w:cs="Bookman Old Style"/>
                <w:spacing w:val="4"/>
                <w:kern w:val="0"/>
                <w:lang w:val="en-US"/>
                <w14:ligatures w14:val="none"/>
              </w:rPr>
              <w:t xml:space="preserve"> </w:t>
            </w:r>
            <w:r w:rsidRPr="00DA6332">
              <w:rPr>
                <w:rFonts w:ascii="Bookman Old Style" w:eastAsia="Bookman Old Style" w:hAnsi="Bookman Old Style" w:cs="Bookman Old Style"/>
                <w:kern w:val="0"/>
                <w:lang w:val="en-US"/>
                <w14:ligatures w14:val="none"/>
              </w:rPr>
              <w:t>barang, dan/atau penjelasan lisan apabila diperluka</w:t>
            </w:r>
            <w:r w:rsidRPr="00DA6332">
              <w:rPr>
                <w:rFonts w:ascii="Bookman Old Style" w:eastAsia="Bookman Old Style" w:hAnsi="Bookman Old Style" w:cs="Bookman Old Style"/>
                <w:spacing w:val="1"/>
                <w:kern w:val="0"/>
                <w:lang w:val="en-US"/>
                <w14:ligatures w14:val="none"/>
              </w:rPr>
              <w:t>n</w:t>
            </w:r>
            <w:r w:rsidRPr="00DA6332">
              <w:rPr>
                <w:rFonts w:ascii="Bookman Old Style" w:eastAsia="Bookman Old Style" w:hAnsi="Bookman Old Style" w:cs="Bookman Old Style"/>
                <w:kern w:val="0"/>
                <w:lang w:val="en-US"/>
                <w14:ligatures w14:val="none"/>
              </w:rPr>
              <w:t>. Ketentuan</w:t>
            </w:r>
            <w:r w:rsidRPr="00DA6332">
              <w:rPr>
                <w:rFonts w:ascii="Bookman Old Style" w:eastAsia="Bookman Old Style" w:hAnsi="Bookman Old Style" w:cs="Bookman Old Style"/>
                <w:kern w:val="0"/>
                <w:lang w:val="en-US"/>
                <w14:ligatures w14:val="none"/>
              </w:rPr>
              <w:tab/>
              <w:t xml:space="preserve">penjelasan  </w:t>
            </w:r>
            <w:r w:rsidRPr="00DA6332">
              <w:rPr>
                <w:rFonts w:ascii="Bookman Old Style" w:eastAsia="Bookman Old Style" w:hAnsi="Bookman Old Style" w:cs="Bookman Old Style"/>
                <w:spacing w:val="67"/>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tambahan  </w:t>
            </w:r>
            <w:r w:rsidRPr="00DA6332">
              <w:rPr>
                <w:rFonts w:ascii="Bookman Old Style" w:eastAsia="Bookman Old Style" w:hAnsi="Bookman Old Style" w:cs="Bookman Old Style"/>
                <w:spacing w:val="68"/>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adalah  </w:t>
            </w:r>
            <w:r w:rsidRPr="00DA6332">
              <w:rPr>
                <w:rFonts w:ascii="Bookman Old Style" w:eastAsia="Bookman Old Style" w:hAnsi="Bookman Old Style" w:cs="Bookman Old Style"/>
                <w:spacing w:val="67"/>
                <w:kern w:val="0"/>
                <w:lang w:val="en-US"/>
                <w14:ligatures w14:val="none"/>
              </w:rPr>
              <w:t xml:space="preserve"> </w:t>
            </w:r>
            <w:r w:rsidRPr="00DA6332">
              <w:rPr>
                <w:rFonts w:ascii="Bookman Old Style" w:eastAsia="Bookman Old Style" w:hAnsi="Bookman Old Style" w:cs="Bookman Old Style"/>
                <w:kern w:val="0"/>
                <w:lang w:val="en-US"/>
                <w14:ligatures w14:val="none"/>
              </w:rPr>
              <w:t>sebagai beriku</w:t>
            </w:r>
            <w:r w:rsidRPr="00DA6332">
              <w:rPr>
                <w:rFonts w:ascii="Bookman Old Style" w:eastAsia="Bookman Old Style" w:hAnsi="Bookman Old Style" w:cs="Bookman Old Style"/>
                <w:spacing w:val="1"/>
                <w:kern w:val="0"/>
                <w:lang w:val="en-US"/>
                <w14:ligatures w14:val="none"/>
              </w:rPr>
              <w:t>t</w:t>
            </w:r>
            <w:r w:rsidRPr="00DA6332">
              <w:rPr>
                <w:rFonts w:ascii="Bookman Old Style" w:eastAsia="Bookman Old Style" w:hAnsi="Bookman Old Style" w:cs="Bookman Old Style"/>
                <w:kern w:val="0"/>
                <w:lang w:val="en-US"/>
                <w14:ligatures w14:val="none"/>
              </w:rPr>
              <w:t>:</w:t>
            </w:r>
          </w:p>
          <w:p w14:paraId="542C2611" w14:textId="77777777" w:rsidR="00DA6332" w:rsidRPr="00DA6332" w:rsidRDefault="00DA6332" w:rsidP="00DA6332">
            <w:pPr>
              <w:tabs>
                <w:tab w:val="left" w:pos="1520"/>
                <w:tab w:val="left" w:pos="2480"/>
                <w:tab w:val="left" w:pos="2620"/>
                <w:tab w:val="left" w:pos="3220"/>
              </w:tabs>
              <w:spacing w:before="5" w:after="0" w:line="360" w:lineRule="auto"/>
              <w:ind w:left="1520" w:right="64" w:hanging="496"/>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i.</w:t>
            </w:r>
            <w:r w:rsidRPr="00DA6332">
              <w:rPr>
                <w:rFonts w:ascii="Bookman Old Style" w:eastAsia="Bookman Old Style" w:hAnsi="Bookman Old Style" w:cs="Bookman Old Style"/>
                <w:kern w:val="0"/>
                <w:lang w:val="en-US"/>
                <w14:ligatures w14:val="none"/>
              </w:rPr>
              <w:tab/>
              <w:t>permintaan</w:t>
            </w:r>
            <w:r w:rsidRPr="00DA6332">
              <w:rPr>
                <w:rFonts w:ascii="Bookman Old Style" w:eastAsia="Bookman Old Style" w:hAnsi="Bookman Old Style" w:cs="Bookman Old Style"/>
                <w:spacing w:val="13"/>
                <w:kern w:val="0"/>
                <w:lang w:val="en-US"/>
                <w14:ligatures w14:val="none"/>
              </w:rPr>
              <w:t xml:space="preserve"> </w:t>
            </w:r>
            <w:r w:rsidRPr="00DA6332">
              <w:rPr>
                <w:rFonts w:ascii="Bookman Old Style" w:eastAsia="Bookman Old Style" w:hAnsi="Bookman Old Style" w:cs="Bookman Old Style"/>
                <w:kern w:val="0"/>
                <w:lang w:val="en-US"/>
                <w14:ligatures w14:val="none"/>
              </w:rPr>
              <w:t>tambahan</w:t>
            </w:r>
            <w:r w:rsidRPr="00DA6332">
              <w:rPr>
                <w:rFonts w:ascii="Bookman Old Style" w:eastAsia="Bookman Old Style" w:hAnsi="Bookman Old Style" w:cs="Bookman Old Style"/>
                <w:spacing w:val="13"/>
                <w:kern w:val="0"/>
                <w:lang w:val="en-US"/>
                <w14:ligatures w14:val="none"/>
              </w:rPr>
              <w:t xml:space="preserve"> </w:t>
            </w:r>
            <w:r w:rsidRPr="00DA6332">
              <w:rPr>
                <w:rFonts w:ascii="Bookman Old Style" w:eastAsia="Bookman Old Style" w:hAnsi="Bookman Old Style" w:cs="Bookman Old Style"/>
                <w:kern w:val="0"/>
                <w:lang w:val="en-US"/>
                <w14:ligatures w14:val="none"/>
              </w:rPr>
              <w:t>data,</w:t>
            </w:r>
            <w:r w:rsidRPr="00DA6332">
              <w:rPr>
                <w:rFonts w:ascii="Bookman Old Style" w:eastAsia="Bookman Old Style" w:hAnsi="Bookman Old Style" w:cs="Bookman Old Style"/>
                <w:spacing w:val="13"/>
                <w:kern w:val="0"/>
                <w:lang w:val="en-US"/>
                <w14:ligatures w14:val="none"/>
              </w:rPr>
              <w:t xml:space="preserve"> </w:t>
            </w:r>
            <w:r w:rsidRPr="00DA6332">
              <w:rPr>
                <w:rFonts w:ascii="Bookman Old Style" w:eastAsia="Bookman Old Style" w:hAnsi="Bookman Old Style" w:cs="Bookman Old Style"/>
                <w:kern w:val="0"/>
                <w:lang w:val="en-US"/>
                <w14:ligatures w14:val="none"/>
              </w:rPr>
              <w:t>contoh</w:t>
            </w:r>
            <w:r w:rsidRPr="00DA6332">
              <w:rPr>
                <w:rFonts w:ascii="Bookman Old Style" w:eastAsia="Bookman Old Style" w:hAnsi="Bookman Old Style" w:cs="Bookman Old Style"/>
                <w:spacing w:val="12"/>
                <w:kern w:val="0"/>
                <w:lang w:val="en-US"/>
                <w14:ligatures w14:val="none"/>
              </w:rPr>
              <w:t xml:space="preserve"> </w:t>
            </w:r>
            <w:r w:rsidRPr="00DA6332">
              <w:rPr>
                <w:rFonts w:ascii="Bookman Old Style" w:eastAsia="Bookman Old Style" w:hAnsi="Bookman Old Style" w:cs="Bookman Old Style"/>
                <w:kern w:val="0"/>
                <w:lang w:val="en-US"/>
                <w14:ligatures w14:val="none"/>
              </w:rPr>
              <w:t>barang</w:t>
            </w:r>
            <w:r w:rsidRPr="00DA6332">
              <w:rPr>
                <w:rFonts w:ascii="Bookman Old Style" w:eastAsia="Bookman Old Style" w:hAnsi="Bookman Old Style" w:cs="Bookman Old Style"/>
                <w:spacing w:val="12"/>
                <w:kern w:val="0"/>
                <w:lang w:val="en-US"/>
                <w14:ligatures w14:val="none"/>
              </w:rPr>
              <w:t xml:space="preserve"> </w:t>
            </w:r>
            <w:r w:rsidRPr="00DA6332">
              <w:rPr>
                <w:rFonts w:ascii="Bookman Old Style" w:eastAsia="Bookman Old Style" w:hAnsi="Bookman Old Style" w:cs="Bookman Old Style"/>
                <w:kern w:val="0"/>
                <w:lang w:val="en-US"/>
                <w14:ligatures w14:val="none"/>
              </w:rPr>
              <w:t>untuk keperluan</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identifikas</w:t>
            </w:r>
            <w:r w:rsidRPr="00DA6332">
              <w:rPr>
                <w:rFonts w:ascii="Bookman Old Style" w:eastAsia="Bookman Old Style" w:hAnsi="Bookman Old Style" w:cs="Bookman Old Style"/>
                <w:spacing w:val="1"/>
                <w:kern w:val="0"/>
                <w:lang w:val="en-US"/>
                <w14:ligatures w14:val="none"/>
              </w:rPr>
              <w:t>i</w:t>
            </w:r>
            <w:r w:rsidRPr="00DA6332">
              <w:rPr>
                <w:rFonts w:ascii="Bookman Old Style" w:eastAsia="Bookman Old Style" w:hAnsi="Bookman Old Style" w:cs="Bookman Old Style"/>
                <w:kern w:val="0"/>
                <w:lang w:val="en-US"/>
                <w14:ligatures w14:val="none"/>
              </w:rPr>
              <w:t>,</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dan/atau</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informasi</w:t>
            </w:r>
            <w:r w:rsidRPr="00DA6332">
              <w:rPr>
                <w:rFonts w:ascii="Bookman Old Style" w:eastAsia="Bookman Old Style" w:hAnsi="Bookman Old Style" w:cs="Bookman Old Style"/>
                <w:spacing w:val="-2"/>
                <w:kern w:val="0"/>
                <w:lang w:val="en-US"/>
                <w14:ligatures w14:val="none"/>
              </w:rPr>
              <w:t xml:space="preserve"> </w:t>
            </w:r>
            <w:r w:rsidRPr="00DA6332">
              <w:rPr>
                <w:rFonts w:ascii="Bookman Old Style" w:eastAsia="Bookman Old Style" w:hAnsi="Bookman Old Style" w:cs="Bookman Old Style"/>
                <w:kern w:val="0"/>
                <w:lang w:val="en-US"/>
                <w14:ligatures w14:val="none"/>
              </w:rPr>
              <w:t>lainnya dan permintaan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tersebut</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disampaikan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kepada pemohon paling lama 10 (sepuluh) hari kerja setelah</w:t>
            </w:r>
            <w:r w:rsidRPr="00DA6332">
              <w:rPr>
                <w:rFonts w:ascii="Bookman Old Style" w:eastAsia="Bookman Old Style" w:hAnsi="Bookman Old Style" w:cs="Bookman Old Style"/>
                <w:kern w:val="0"/>
                <w:lang w:val="en-US"/>
                <w14:ligatures w14:val="none"/>
              </w:rPr>
              <w:tab/>
              <w:t xml:space="preserve">permohonan </w:t>
            </w:r>
            <w:r w:rsidRPr="00DA6332">
              <w:rPr>
                <w:rFonts w:ascii="Bookman Old Style" w:eastAsia="Bookman Old Style" w:hAnsi="Bookman Old Style" w:cs="Bookman Old Style"/>
                <w:spacing w:val="60"/>
                <w:kern w:val="0"/>
                <w:lang w:val="en-US"/>
                <w14:ligatures w14:val="none"/>
              </w:rPr>
              <w:t xml:space="preserve"> </w:t>
            </w:r>
            <w:r w:rsidRPr="00DA6332">
              <w:rPr>
                <w:rFonts w:ascii="Bookman Old Style" w:eastAsia="Bookman Old Style" w:hAnsi="Bookman Old Style" w:cs="Bookman Old Style"/>
                <w:kern w:val="0"/>
                <w:lang w:val="en-US"/>
                <w14:ligatures w14:val="none"/>
              </w:rPr>
              <w:t>diterim</w:t>
            </w:r>
            <w:r w:rsidRPr="00DA6332">
              <w:rPr>
                <w:rFonts w:ascii="Bookman Old Style" w:eastAsia="Bookman Old Style" w:hAnsi="Bookman Old Style" w:cs="Bookman Old Style"/>
                <w:spacing w:val="1"/>
                <w:kern w:val="0"/>
                <w:lang w:val="en-US"/>
                <w14:ligatures w14:val="none"/>
              </w:rPr>
              <w:t>a</w:t>
            </w:r>
            <w:r w:rsidRPr="00DA6332">
              <w:rPr>
                <w:rFonts w:ascii="Bookman Old Style" w:eastAsia="Bookman Old Style" w:hAnsi="Bookman Old Style" w:cs="Bookman Old Style"/>
                <w:kern w:val="0"/>
                <w:lang w:val="en-US"/>
                <w14:ligatures w14:val="none"/>
              </w:rPr>
              <w:t xml:space="preserve">. </w:t>
            </w:r>
            <w:r w:rsidRPr="00DA6332">
              <w:rPr>
                <w:rFonts w:ascii="Bookman Old Style" w:eastAsia="Bookman Old Style" w:hAnsi="Bookman Old Style" w:cs="Bookman Old Style"/>
                <w:spacing w:val="59"/>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Pemohon </w:t>
            </w:r>
            <w:r w:rsidRPr="00DA6332">
              <w:rPr>
                <w:rFonts w:ascii="Bookman Old Style" w:eastAsia="Bookman Old Style" w:hAnsi="Bookman Old Style" w:cs="Bookman Old Style"/>
                <w:spacing w:val="60"/>
                <w:kern w:val="0"/>
                <w:lang w:val="en-US"/>
                <w14:ligatures w14:val="none"/>
              </w:rPr>
              <w:t xml:space="preserve"> </w:t>
            </w:r>
            <w:r w:rsidRPr="00DA6332">
              <w:rPr>
                <w:rFonts w:ascii="Bookman Old Style" w:eastAsia="Bookman Old Style" w:hAnsi="Bookman Old Style" w:cs="Bookman Old Style"/>
                <w:kern w:val="0"/>
                <w:lang w:val="en-US"/>
                <w14:ligatures w14:val="none"/>
              </w:rPr>
              <w:t>wajib menyerahkan</w:t>
            </w:r>
            <w:r w:rsidRPr="00DA6332">
              <w:rPr>
                <w:rFonts w:ascii="Bookman Old Style" w:eastAsia="Bookman Old Style" w:hAnsi="Bookman Old Style" w:cs="Bookman Old Style"/>
                <w:kern w:val="0"/>
                <w:lang w:val="en-US"/>
                <w14:ligatures w14:val="none"/>
              </w:rPr>
              <w:tab/>
              <w:t xml:space="preserve">data  </w:t>
            </w:r>
            <w:r w:rsidRPr="00DA6332">
              <w:rPr>
                <w:rFonts w:ascii="Bookman Old Style" w:eastAsia="Bookman Old Style" w:hAnsi="Bookman Old Style" w:cs="Bookman Old Style"/>
                <w:spacing w:val="28"/>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dan/atau  </w:t>
            </w:r>
            <w:r w:rsidRPr="00DA6332">
              <w:rPr>
                <w:rFonts w:ascii="Bookman Old Style" w:eastAsia="Bookman Old Style" w:hAnsi="Bookman Old Style" w:cs="Bookman Old Style"/>
                <w:spacing w:val="28"/>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dokumen  </w:t>
            </w:r>
            <w:r w:rsidRPr="00DA6332">
              <w:rPr>
                <w:rFonts w:ascii="Bookman Old Style" w:eastAsia="Bookman Old Style" w:hAnsi="Bookman Old Style" w:cs="Bookman Old Style"/>
                <w:spacing w:val="28"/>
                <w:kern w:val="0"/>
                <w:lang w:val="en-US"/>
                <w14:ligatures w14:val="none"/>
              </w:rPr>
              <w:t xml:space="preserve"> </w:t>
            </w:r>
            <w:r w:rsidRPr="00DA6332">
              <w:rPr>
                <w:rFonts w:ascii="Bookman Old Style" w:eastAsia="Bookman Old Style" w:hAnsi="Bookman Old Style" w:cs="Bookman Old Style"/>
                <w:kern w:val="0"/>
                <w:lang w:val="en-US"/>
                <w14:ligatures w14:val="none"/>
              </w:rPr>
              <w:t>yang diminta</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paling</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lama</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5 (lima)</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hari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kerja</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setelah tanggal</w:t>
            </w:r>
            <w:r w:rsidRPr="00DA6332">
              <w:rPr>
                <w:rFonts w:ascii="Bookman Old Style" w:eastAsia="Bookman Old Style" w:hAnsi="Bookman Old Style" w:cs="Bookman Old Style"/>
                <w:kern w:val="0"/>
                <w:lang w:val="en-US"/>
                <w14:ligatures w14:val="none"/>
              </w:rPr>
              <w:tab/>
            </w:r>
            <w:r w:rsidRPr="00DA6332">
              <w:rPr>
                <w:rFonts w:ascii="Bookman Old Style" w:eastAsia="Bookman Old Style" w:hAnsi="Bookman Old Style" w:cs="Bookman Old Style"/>
                <w:kern w:val="0"/>
                <w:lang w:val="en-US"/>
                <w14:ligatures w14:val="none"/>
              </w:rPr>
              <w:tab/>
              <w:t xml:space="preserve">surat   </w:t>
            </w:r>
            <w:r w:rsidRPr="00DA6332">
              <w:rPr>
                <w:rFonts w:ascii="Bookman Old Style" w:eastAsia="Bookman Old Style" w:hAnsi="Bookman Old Style" w:cs="Bookman Old Style"/>
                <w:spacing w:val="38"/>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permintaan   </w:t>
            </w:r>
            <w:r w:rsidRPr="00DA6332">
              <w:rPr>
                <w:rFonts w:ascii="Bookman Old Style" w:eastAsia="Bookman Old Style" w:hAnsi="Bookman Old Style" w:cs="Bookman Old Style"/>
                <w:spacing w:val="39"/>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tambahan   </w:t>
            </w:r>
            <w:r w:rsidRPr="00DA6332">
              <w:rPr>
                <w:rFonts w:ascii="Bookman Old Style" w:eastAsia="Bookman Old Style" w:hAnsi="Bookman Old Style" w:cs="Bookman Old Style"/>
                <w:spacing w:val="38"/>
                <w:kern w:val="0"/>
                <w:lang w:val="en-US"/>
                <w14:ligatures w14:val="none"/>
              </w:rPr>
              <w:t xml:space="preserve"> </w:t>
            </w:r>
            <w:r w:rsidRPr="00DA6332">
              <w:rPr>
                <w:rFonts w:ascii="Bookman Old Style" w:eastAsia="Bookman Old Style" w:hAnsi="Bookman Old Style" w:cs="Bookman Old Style"/>
                <w:kern w:val="0"/>
                <w:lang w:val="en-US"/>
                <w14:ligatures w14:val="none"/>
              </w:rPr>
              <w:t>data dan/atau dokumen</w:t>
            </w:r>
          </w:p>
          <w:p w14:paraId="3CBD4027" w14:textId="77777777" w:rsidR="00DA6332" w:rsidRPr="00DA6332" w:rsidRDefault="00DA6332" w:rsidP="00DA6332">
            <w:pPr>
              <w:tabs>
                <w:tab w:val="left" w:pos="1520"/>
              </w:tabs>
              <w:spacing w:before="5" w:after="0" w:line="360" w:lineRule="auto"/>
              <w:ind w:left="1520" w:right="65" w:hanging="562"/>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ii.</w:t>
            </w:r>
            <w:r w:rsidRPr="00DA6332">
              <w:rPr>
                <w:rFonts w:ascii="Bookman Old Style" w:eastAsia="Bookman Old Style" w:hAnsi="Bookman Old Style" w:cs="Bookman Old Style"/>
                <w:kern w:val="0"/>
                <w:lang w:val="en-US"/>
                <w14:ligatures w14:val="none"/>
              </w:rPr>
              <w:tab/>
              <w:t xml:space="preserve">permintaan </w:t>
            </w:r>
            <w:r w:rsidRPr="00DA6332">
              <w:rPr>
                <w:rFonts w:ascii="Bookman Old Style" w:eastAsia="Bookman Old Style" w:hAnsi="Bookman Old Style" w:cs="Bookman Old Style"/>
                <w:spacing w:val="54"/>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penjelasan </w:t>
            </w:r>
            <w:r w:rsidRPr="00DA6332">
              <w:rPr>
                <w:rFonts w:ascii="Bookman Old Style" w:eastAsia="Bookman Old Style" w:hAnsi="Bookman Old Style" w:cs="Bookman Old Style"/>
                <w:spacing w:val="53"/>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secara </w:t>
            </w:r>
            <w:r w:rsidRPr="00DA6332">
              <w:rPr>
                <w:rFonts w:ascii="Bookman Old Style" w:eastAsia="Bookman Old Style" w:hAnsi="Bookman Old Style" w:cs="Bookman Old Style"/>
                <w:spacing w:val="53"/>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lisan. </w:t>
            </w:r>
            <w:r w:rsidRPr="00DA6332">
              <w:rPr>
                <w:rFonts w:ascii="Bookman Old Style" w:eastAsia="Bookman Old Style" w:hAnsi="Bookman Old Style" w:cs="Bookman Old Style"/>
                <w:spacing w:val="53"/>
                <w:kern w:val="0"/>
                <w:lang w:val="en-US"/>
                <w14:ligatures w14:val="none"/>
              </w:rPr>
              <w:t xml:space="preserve"> </w:t>
            </w:r>
            <w:r w:rsidRPr="00DA6332">
              <w:rPr>
                <w:rFonts w:ascii="Bookman Old Style" w:eastAsia="Bookman Old Style" w:hAnsi="Bookman Old Style" w:cs="Bookman Old Style"/>
                <w:kern w:val="0"/>
                <w:lang w:val="en-US"/>
                <w14:ligatures w14:val="none"/>
              </w:rPr>
              <w:t>Pemohon menyampaikan  penjelasan  secara  lisan  paling lama 3 (lima)</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hari kerja setelah tanggal surat permintaan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penjelasan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secara lisan. Penjelasan lisan akan dituangkan ke dalam berita acara.</w:t>
            </w:r>
          </w:p>
          <w:p w14:paraId="4352FA2D" w14:textId="77777777" w:rsidR="00DA6332" w:rsidRPr="00DA6332" w:rsidRDefault="00DA6332" w:rsidP="00DA6332">
            <w:pPr>
              <w:spacing w:before="5" w:after="0" w:line="360" w:lineRule="auto"/>
              <w:ind w:left="953" w:right="64"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b.</w:t>
            </w:r>
            <w:r w:rsidRPr="00DA6332">
              <w:rPr>
                <w:rFonts w:ascii="Bookman Old Style" w:eastAsia="Bookman Old Style" w:hAnsi="Bookman Old Style" w:cs="Bookman Old Style"/>
                <w:spacing w:val="9"/>
                <w:kern w:val="0"/>
                <w:lang w:val="en-US"/>
                <w14:ligatures w14:val="none"/>
              </w:rPr>
              <w:t xml:space="preserve"> </w:t>
            </w:r>
            <w:r w:rsidRPr="00DA6332">
              <w:rPr>
                <w:rFonts w:ascii="Bookman Old Style" w:eastAsia="Bookman Old Style" w:hAnsi="Bookman Old Style" w:cs="Bookman Old Style"/>
                <w:kern w:val="0"/>
                <w:lang w:val="en-US"/>
                <w14:ligatures w14:val="none"/>
              </w:rPr>
              <w:t>penolakan apabila tidak memenuhi persyaratan dan prosedur. Surat pemberitahuan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penolakan dengan menyebutkan alasan penolakan akan disampaikan kepada pemohon</w:t>
            </w:r>
          </w:p>
          <w:p w14:paraId="61545A4D" w14:textId="77777777" w:rsidR="00DA6332" w:rsidRPr="00DA6332" w:rsidRDefault="00DA6332" w:rsidP="00DA6332">
            <w:pPr>
              <w:spacing w:before="5" w:after="0" w:line="360" w:lineRule="auto"/>
              <w:ind w:left="953" w:right="64"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c. persetujua</w:t>
            </w:r>
            <w:r w:rsidRPr="00DA6332">
              <w:rPr>
                <w:rFonts w:ascii="Bookman Old Style" w:eastAsia="Bookman Old Style" w:hAnsi="Bookman Old Style" w:cs="Bookman Old Style"/>
                <w:spacing w:val="1"/>
                <w:kern w:val="0"/>
                <w:lang w:val="en-US"/>
                <w14:ligatures w14:val="none"/>
              </w:rPr>
              <w:t>n</w:t>
            </w:r>
            <w:r w:rsidRPr="00DA6332">
              <w:rPr>
                <w:rFonts w:ascii="Bookman Old Style" w:eastAsia="Bookman Old Style" w:hAnsi="Bookman Old Style" w:cs="Bookman Old Style"/>
                <w:kern w:val="0"/>
                <w:lang w:val="en-US"/>
                <w14:ligatures w14:val="none"/>
              </w:rPr>
              <w:t xml:space="preserve">,  </w:t>
            </w:r>
            <w:r w:rsidRPr="00DA6332">
              <w:rPr>
                <w:rFonts w:ascii="Bookman Old Style" w:eastAsia="Bookman Old Style" w:hAnsi="Bookman Old Style" w:cs="Bookman Old Style"/>
                <w:spacing w:val="37"/>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dengan  </w:t>
            </w:r>
            <w:r w:rsidRPr="00DA6332">
              <w:rPr>
                <w:rFonts w:ascii="Bookman Old Style" w:eastAsia="Bookman Old Style" w:hAnsi="Bookman Old Style" w:cs="Bookman Old Style"/>
                <w:spacing w:val="37"/>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menerbitkan  </w:t>
            </w:r>
            <w:r w:rsidRPr="00DA6332">
              <w:rPr>
                <w:rFonts w:ascii="Bookman Old Style" w:eastAsia="Bookman Old Style" w:hAnsi="Bookman Old Style" w:cs="Bookman Old Style"/>
                <w:spacing w:val="38"/>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PKBSI  </w:t>
            </w:r>
            <w:r w:rsidRPr="00DA6332">
              <w:rPr>
                <w:rFonts w:ascii="Bookman Old Style" w:eastAsia="Bookman Old Style" w:hAnsi="Bookman Old Style" w:cs="Bookman Old Style"/>
                <w:spacing w:val="37"/>
                <w:kern w:val="0"/>
                <w:lang w:val="en-US"/>
                <w14:ligatures w14:val="none"/>
              </w:rPr>
              <w:t xml:space="preserve"> </w:t>
            </w:r>
            <w:r w:rsidRPr="00DA6332">
              <w:rPr>
                <w:rFonts w:ascii="Bookman Old Style" w:eastAsia="Bookman Old Style" w:hAnsi="Bookman Old Style" w:cs="Bookman Old Style"/>
                <w:kern w:val="0"/>
                <w:lang w:val="en-US"/>
                <w14:ligatures w14:val="none"/>
              </w:rPr>
              <w:t>dan disampaikan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kepada pemohon</w:t>
            </w:r>
          </w:p>
        </w:tc>
      </w:tr>
      <w:tr w:rsidR="00DA6332" w:rsidRPr="00DA6332" w14:paraId="3A82D9C0" w14:textId="77777777" w:rsidTr="00EA5C37">
        <w:trPr>
          <w:trHeight w:hRule="exact" w:val="1185"/>
        </w:trPr>
        <w:tc>
          <w:tcPr>
            <w:tcW w:w="648" w:type="dxa"/>
            <w:tcBorders>
              <w:top w:val="single" w:sz="4" w:space="0" w:color="000000"/>
              <w:left w:val="single" w:sz="4" w:space="0" w:color="000000"/>
              <w:bottom w:val="single" w:sz="4" w:space="0" w:color="000000"/>
              <w:right w:val="single" w:sz="4" w:space="0" w:color="000000"/>
            </w:tcBorders>
          </w:tcPr>
          <w:p w14:paraId="6B01ABBD"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3</w:t>
            </w:r>
          </w:p>
        </w:tc>
        <w:tc>
          <w:tcPr>
            <w:tcW w:w="2430" w:type="dxa"/>
            <w:tcBorders>
              <w:top w:val="single" w:sz="4" w:space="0" w:color="000000"/>
              <w:left w:val="single" w:sz="4" w:space="0" w:color="000000"/>
              <w:bottom w:val="single" w:sz="4" w:space="0" w:color="000000"/>
              <w:right w:val="single" w:sz="4" w:space="0" w:color="000000"/>
            </w:tcBorders>
          </w:tcPr>
          <w:p w14:paraId="3A2663A0"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Jangka Waktu</w:t>
            </w:r>
          </w:p>
          <w:p w14:paraId="6DC8D59A"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4CB7650A"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p w14:paraId="32AC0048" w14:textId="77777777" w:rsidR="00DA6332" w:rsidRPr="00DA6332" w:rsidRDefault="00DA6332" w:rsidP="00DA6332">
            <w:pPr>
              <w:spacing w:after="0" w:line="240" w:lineRule="auto"/>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Penyelesaian</w:t>
            </w:r>
          </w:p>
        </w:tc>
        <w:tc>
          <w:tcPr>
            <w:tcW w:w="7092" w:type="dxa"/>
            <w:tcBorders>
              <w:top w:val="single" w:sz="4" w:space="0" w:color="000000"/>
              <w:left w:val="single" w:sz="4" w:space="0" w:color="000000"/>
              <w:bottom w:val="single" w:sz="4" w:space="0" w:color="000000"/>
              <w:right w:val="single" w:sz="4" w:space="0" w:color="000000"/>
            </w:tcBorders>
          </w:tcPr>
          <w:p w14:paraId="0B93A739"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Persetujuan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atau penolakan atas permohonan paling lama:</w:t>
            </w:r>
          </w:p>
        </w:tc>
      </w:tr>
    </w:tbl>
    <w:p w14:paraId="48E85C63" w14:textId="77777777" w:rsidR="00DA6332" w:rsidRPr="00DA6332" w:rsidRDefault="00DA6332" w:rsidP="00DA6332">
      <w:pPr>
        <w:spacing w:after="0" w:line="240" w:lineRule="auto"/>
        <w:rPr>
          <w:rFonts w:ascii="Times New Roman" w:eastAsia="Times New Roman" w:hAnsi="Times New Roman" w:cs="Times New Roman"/>
          <w:kern w:val="0"/>
          <w:sz w:val="20"/>
          <w:szCs w:val="20"/>
          <w:lang w:val="en-US"/>
          <w14:ligatures w14:val="none"/>
        </w:rPr>
        <w:sectPr w:rsidR="00DA6332" w:rsidRPr="00DA6332" w:rsidSect="00DA6332">
          <w:pgSz w:w="12260" w:h="18740"/>
          <w:pgMar w:top="1120" w:right="780" w:bottom="280" w:left="1060" w:header="938" w:footer="0" w:gutter="0"/>
          <w:cols w:space="720"/>
        </w:sectPr>
      </w:pPr>
    </w:p>
    <w:p w14:paraId="152D204D" w14:textId="77777777" w:rsidR="00DA6332" w:rsidRPr="00DA6332" w:rsidRDefault="00DA6332" w:rsidP="00DA6332">
      <w:pPr>
        <w:spacing w:before="6" w:after="0" w:line="180" w:lineRule="exact"/>
        <w:rPr>
          <w:rFonts w:ascii="Times New Roman" w:eastAsia="Times New Roman" w:hAnsi="Times New Roman" w:cs="Times New Roman"/>
          <w:kern w:val="0"/>
          <w:sz w:val="18"/>
          <w:szCs w:val="18"/>
          <w:lang w:val="en-US"/>
          <w14:ligatures w14:val="none"/>
        </w:rPr>
      </w:pPr>
    </w:p>
    <w:p w14:paraId="7F3CF7BF"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p w14:paraId="60F9490E"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tbl>
      <w:tblPr>
        <w:tblW w:w="0" w:type="auto"/>
        <w:tblInd w:w="365" w:type="dxa"/>
        <w:tblLayout w:type="fixed"/>
        <w:tblCellMar>
          <w:left w:w="0" w:type="dxa"/>
          <w:right w:w="0" w:type="dxa"/>
        </w:tblCellMar>
        <w:tblLook w:val="01E0" w:firstRow="1" w:lastRow="1" w:firstColumn="1" w:lastColumn="1" w:noHBand="0" w:noVBand="0"/>
      </w:tblPr>
      <w:tblGrid>
        <w:gridCol w:w="648"/>
        <w:gridCol w:w="2430"/>
        <w:gridCol w:w="7092"/>
      </w:tblGrid>
      <w:tr w:rsidR="00DA6332" w:rsidRPr="00DA6332" w14:paraId="5D7B38CF" w14:textId="77777777" w:rsidTr="00EA5C37">
        <w:trPr>
          <w:trHeight w:hRule="exact" w:val="2734"/>
        </w:trPr>
        <w:tc>
          <w:tcPr>
            <w:tcW w:w="648" w:type="dxa"/>
            <w:tcBorders>
              <w:top w:val="single" w:sz="4" w:space="0" w:color="000000"/>
              <w:left w:val="single" w:sz="4" w:space="0" w:color="000000"/>
              <w:bottom w:val="single" w:sz="4" w:space="0" w:color="000000"/>
              <w:right w:val="single" w:sz="4" w:space="0" w:color="000000"/>
            </w:tcBorders>
          </w:tcPr>
          <w:p w14:paraId="567482DD" w14:textId="77777777" w:rsidR="00DA6332" w:rsidRPr="00DA6332" w:rsidRDefault="00DA6332" w:rsidP="00DA6332">
            <w:pPr>
              <w:spacing w:after="0" w:line="240" w:lineRule="auto"/>
              <w:rPr>
                <w:rFonts w:ascii="Times New Roman" w:eastAsia="Times New Roman" w:hAnsi="Times New Roman" w:cs="Times New Roman"/>
                <w:kern w:val="0"/>
                <w:sz w:val="20"/>
                <w:szCs w:val="20"/>
                <w:lang w:val="en-US"/>
                <w14:ligatures w14:val="none"/>
              </w:rPr>
            </w:pPr>
          </w:p>
        </w:tc>
        <w:tc>
          <w:tcPr>
            <w:tcW w:w="2430" w:type="dxa"/>
            <w:tcBorders>
              <w:top w:val="single" w:sz="4" w:space="0" w:color="000000"/>
              <w:left w:val="single" w:sz="4" w:space="0" w:color="000000"/>
              <w:bottom w:val="single" w:sz="4" w:space="0" w:color="000000"/>
              <w:right w:val="single" w:sz="4" w:space="0" w:color="000000"/>
            </w:tcBorders>
          </w:tcPr>
          <w:p w14:paraId="4ECD3DE3" w14:textId="77777777" w:rsidR="00DA6332" w:rsidRPr="00DA6332" w:rsidRDefault="00DA6332" w:rsidP="00DA6332">
            <w:pPr>
              <w:spacing w:after="0" w:line="240" w:lineRule="auto"/>
              <w:rPr>
                <w:rFonts w:ascii="Times New Roman" w:eastAsia="Times New Roman" w:hAnsi="Times New Roman" w:cs="Times New Roman"/>
                <w:kern w:val="0"/>
                <w:sz w:val="20"/>
                <w:szCs w:val="20"/>
                <w:lang w:val="en-US"/>
                <w14:ligatures w14:val="none"/>
              </w:rPr>
            </w:pPr>
          </w:p>
        </w:tc>
        <w:tc>
          <w:tcPr>
            <w:tcW w:w="7092" w:type="dxa"/>
            <w:tcBorders>
              <w:top w:val="single" w:sz="4" w:space="0" w:color="000000"/>
              <w:left w:val="single" w:sz="4" w:space="0" w:color="000000"/>
              <w:bottom w:val="single" w:sz="4" w:space="0" w:color="000000"/>
              <w:right w:val="single" w:sz="4" w:space="0" w:color="000000"/>
            </w:tcBorders>
          </w:tcPr>
          <w:p w14:paraId="32CC12FE" w14:textId="77777777" w:rsidR="00DA6332" w:rsidRPr="00DA6332" w:rsidRDefault="00DA6332" w:rsidP="00DA6332">
            <w:pPr>
              <w:spacing w:after="0" w:line="240" w:lineRule="exact"/>
              <w:ind w:left="168"/>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a. </w:t>
            </w:r>
            <w:r w:rsidRPr="00DA6332">
              <w:rPr>
                <w:rFonts w:ascii="Bookman Old Style" w:eastAsia="Bookman Old Style" w:hAnsi="Bookman Old Style" w:cs="Bookman Old Style"/>
                <w:spacing w:val="22"/>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30 </w:t>
            </w:r>
            <w:r w:rsidRPr="00DA6332">
              <w:rPr>
                <w:rFonts w:ascii="Bookman Old Style" w:eastAsia="Bookman Old Style" w:hAnsi="Bookman Old Style" w:cs="Bookman Old Style"/>
                <w:spacing w:val="56"/>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(tiga </w:t>
            </w:r>
            <w:r w:rsidRPr="00DA6332">
              <w:rPr>
                <w:rFonts w:ascii="Bookman Old Style" w:eastAsia="Bookman Old Style" w:hAnsi="Bookman Old Style" w:cs="Bookman Old Style"/>
                <w:spacing w:val="57"/>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puluh) </w:t>
            </w:r>
            <w:r w:rsidRPr="00DA6332">
              <w:rPr>
                <w:rFonts w:ascii="Bookman Old Style" w:eastAsia="Bookman Old Style" w:hAnsi="Bookman Old Style" w:cs="Bookman Old Style"/>
                <w:spacing w:val="57"/>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hari </w:t>
            </w:r>
            <w:r w:rsidRPr="00DA6332">
              <w:rPr>
                <w:rFonts w:ascii="Bookman Old Style" w:eastAsia="Bookman Old Style" w:hAnsi="Bookman Old Style" w:cs="Bookman Old Style"/>
                <w:spacing w:val="57"/>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kerja, </w:t>
            </w:r>
            <w:r w:rsidRPr="00DA6332">
              <w:rPr>
                <w:rFonts w:ascii="Bookman Old Style" w:eastAsia="Bookman Old Style" w:hAnsi="Bookman Old Style" w:cs="Bookman Old Style"/>
                <w:spacing w:val="56"/>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untuk </w:t>
            </w:r>
            <w:r w:rsidRPr="00DA6332">
              <w:rPr>
                <w:rFonts w:ascii="Bookman Old Style" w:eastAsia="Bookman Old Style" w:hAnsi="Bookman Old Style" w:cs="Bookman Old Style"/>
                <w:spacing w:val="57"/>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Operator </w:t>
            </w:r>
            <w:r w:rsidRPr="00DA6332">
              <w:rPr>
                <w:rFonts w:ascii="Bookman Old Style" w:eastAsia="Bookman Old Style" w:hAnsi="Bookman Old Style" w:cs="Bookman Old Style"/>
                <w:spacing w:val="57"/>
                <w:kern w:val="0"/>
                <w:lang w:val="en-US"/>
                <w14:ligatures w14:val="none"/>
              </w:rPr>
              <w:t xml:space="preserve"> </w:t>
            </w:r>
            <w:r w:rsidRPr="00DA6332">
              <w:rPr>
                <w:rFonts w:ascii="Bookman Old Style" w:eastAsia="Bookman Old Style" w:hAnsi="Bookman Old Style" w:cs="Bookman Old Style"/>
                <w:kern w:val="0"/>
                <w:lang w:val="en-US"/>
                <w14:ligatures w14:val="none"/>
              </w:rPr>
              <w:t>Ekonomi</w:t>
            </w:r>
          </w:p>
          <w:p w14:paraId="5A0178D5"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05856610" w14:textId="77777777" w:rsidR="00DA6332" w:rsidRPr="00DA6332" w:rsidRDefault="00DA6332" w:rsidP="00DA6332">
            <w:pPr>
              <w:spacing w:after="0" w:line="240" w:lineRule="auto"/>
              <w:ind w:left="528"/>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Bersertifikat </w:t>
            </w:r>
            <w:r w:rsidRPr="00DA6332">
              <w:rPr>
                <w:rFonts w:ascii="Bookman Old Style" w:eastAsia="Bookman Old Style" w:hAnsi="Bookman Old Style" w:cs="Bookman Old Style"/>
                <w:spacing w:val="10"/>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(Authorized </w:t>
            </w:r>
            <w:r w:rsidRPr="00DA6332">
              <w:rPr>
                <w:rFonts w:ascii="Bookman Old Style" w:eastAsia="Bookman Old Style" w:hAnsi="Bookman Old Style" w:cs="Bookman Old Style"/>
                <w:spacing w:val="10"/>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Economic </w:t>
            </w:r>
            <w:r w:rsidRPr="00DA6332">
              <w:rPr>
                <w:rFonts w:ascii="Bookman Old Style" w:eastAsia="Bookman Old Style" w:hAnsi="Bookman Old Style" w:cs="Bookman Old Style"/>
                <w:spacing w:val="9"/>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Operator) </w:t>
            </w:r>
            <w:r w:rsidRPr="00DA6332">
              <w:rPr>
                <w:rFonts w:ascii="Bookman Old Style" w:eastAsia="Bookman Old Style" w:hAnsi="Bookman Old Style" w:cs="Bookman Old Style"/>
                <w:spacing w:val="10"/>
                <w:kern w:val="0"/>
                <w:lang w:val="en-US"/>
                <w14:ligatures w14:val="none"/>
              </w:rPr>
              <w:t xml:space="preserve"> </w:t>
            </w:r>
            <w:r w:rsidRPr="00DA6332">
              <w:rPr>
                <w:rFonts w:ascii="Bookman Old Style" w:eastAsia="Bookman Old Style" w:hAnsi="Bookman Old Style" w:cs="Bookman Old Style"/>
                <w:kern w:val="0"/>
                <w:lang w:val="en-US"/>
                <w14:ligatures w14:val="none"/>
              </w:rPr>
              <w:t xml:space="preserve">atau </w:t>
            </w:r>
            <w:r w:rsidRPr="00DA6332">
              <w:rPr>
                <w:rFonts w:ascii="Bookman Old Style" w:eastAsia="Bookman Old Style" w:hAnsi="Bookman Old Style" w:cs="Bookman Old Style"/>
                <w:spacing w:val="9"/>
                <w:kern w:val="0"/>
                <w:lang w:val="en-US"/>
                <w14:ligatures w14:val="none"/>
              </w:rPr>
              <w:t xml:space="preserve"> </w:t>
            </w:r>
            <w:r w:rsidRPr="00DA6332">
              <w:rPr>
                <w:rFonts w:ascii="Bookman Old Style" w:eastAsia="Bookman Old Style" w:hAnsi="Bookman Old Style" w:cs="Bookman Old Style"/>
                <w:kern w:val="0"/>
                <w:lang w:val="en-US"/>
                <w14:ligatures w14:val="none"/>
              </w:rPr>
              <w:t>Mitra</w:t>
            </w:r>
          </w:p>
          <w:p w14:paraId="69A92FC1"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1A99E4F2" w14:textId="77777777" w:rsidR="00DA6332" w:rsidRPr="00DA6332" w:rsidRDefault="00DA6332" w:rsidP="00DA6332">
            <w:pPr>
              <w:spacing w:after="0" w:line="240" w:lineRule="auto"/>
              <w:ind w:left="528"/>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Utama</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Kepabeanan; dan</w:t>
            </w:r>
          </w:p>
          <w:p w14:paraId="1CF0C59F"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5BDA36F5" w14:textId="77777777" w:rsidR="00DA6332" w:rsidRPr="00DA6332" w:rsidRDefault="00DA6332" w:rsidP="00DA6332">
            <w:pPr>
              <w:spacing w:after="0" w:line="360" w:lineRule="auto"/>
              <w:ind w:left="103" w:right="729" w:firstLine="65"/>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b. </w:t>
            </w:r>
            <w:r w:rsidRPr="00DA6332">
              <w:rPr>
                <w:rFonts w:ascii="Bookman Old Style" w:eastAsia="Bookman Old Style" w:hAnsi="Bookman Old Style" w:cs="Bookman Old Style"/>
                <w:spacing w:val="13"/>
                <w:kern w:val="0"/>
                <w:lang w:val="en-US"/>
                <w14:ligatures w14:val="none"/>
              </w:rPr>
              <w:t xml:space="preserve"> </w:t>
            </w:r>
            <w:r w:rsidRPr="00DA6332">
              <w:rPr>
                <w:rFonts w:ascii="Bookman Old Style" w:eastAsia="Bookman Old Style" w:hAnsi="Bookman Old Style" w:cs="Bookman Old Style"/>
                <w:kern w:val="0"/>
                <w:lang w:val="en-US"/>
                <w14:ligatures w14:val="none"/>
              </w:rPr>
              <w:t>40 (empat puluh) hari kerja, untuk</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pemohon lainnya, terhitung</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sejak permohonan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diterima</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secara lengkap.</w:t>
            </w:r>
          </w:p>
        </w:tc>
      </w:tr>
      <w:tr w:rsidR="00DA6332" w:rsidRPr="00DA6332" w14:paraId="7A4E591D" w14:textId="77777777" w:rsidTr="00EA5C37">
        <w:trPr>
          <w:trHeight w:hRule="exact" w:val="597"/>
        </w:trPr>
        <w:tc>
          <w:tcPr>
            <w:tcW w:w="648" w:type="dxa"/>
            <w:tcBorders>
              <w:top w:val="single" w:sz="4" w:space="0" w:color="000000"/>
              <w:left w:val="single" w:sz="4" w:space="0" w:color="000000"/>
              <w:bottom w:val="single" w:sz="4" w:space="0" w:color="000000"/>
              <w:right w:val="single" w:sz="4" w:space="0" w:color="000000"/>
            </w:tcBorders>
          </w:tcPr>
          <w:p w14:paraId="5B3F34F0"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4</w:t>
            </w:r>
          </w:p>
        </w:tc>
        <w:tc>
          <w:tcPr>
            <w:tcW w:w="2430" w:type="dxa"/>
            <w:tcBorders>
              <w:top w:val="single" w:sz="4" w:space="0" w:color="000000"/>
              <w:left w:val="single" w:sz="4" w:space="0" w:color="000000"/>
              <w:bottom w:val="single" w:sz="4" w:space="0" w:color="000000"/>
              <w:right w:val="single" w:sz="4" w:space="0" w:color="000000"/>
            </w:tcBorders>
          </w:tcPr>
          <w:p w14:paraId="22DECFEE"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Biaya/tarif</w:t>
            </w:r>
          </w:p>
        </w:tc>
        <w:tc>
          <w:tcPr>
            <w:tcW w:w="7092" w:type="dxa"/>
            <w:tcBorders>
              <w:top w:val="single" w:sz="4" w:space="0" w:color="000000"/>
              <w:left w:val="single" w:sz="4" w:space="0" w:color="000000"/>
              <w:bottom w:val="single" w:sz="4" w:space="0" w:color="000000"/>
              <w:right w:val="single" w:sz="4" w:space="0" w:color="000000"/>
            </w:tcBorders>
          </w:tcPr>
          <w:p w14:paraId="58DB90C9"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Tidak dipungut</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biaya</w:t>
            </w:r>
          </w:p>
        </w:tc>
      </w:tr>
      <w:tr w:rsidR="00DA6332" w:rsidRPr="00DA6332" w14:paraId="2FAB4745" w14:textId="77777777" w:rsidTr="00EA5C37">
        <w:trPr>
          <w:trHeight w:hRule="exact" w:val="597"/>
        </w:trPr>
        <w:tc>
          <w:tcPr>
            <w:tcW w:w="648" w:type="dxa"/>
            <w:tcBorders>
              <w:top w:val="single" w:sz="4" w:space="0" w:color="000000"/>
              <w:left w:val="single" w:sz="4" w:space="0" w:color="000000"/>
              <w:bottom w:val="single" w:sz="4" w:space="0" w:color="000000"/>
              <w:right w:val="single" w:sz="4" w:space="0" w:color="000000"/>
            </w:tcBorders>
          </w:tcPr>
          <w:p w14:paraId="2ABDB588"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5</w:t>
            </w:r>
          </w:p>
        </w:tc>
        <w:tc>
          <w:tcPr>
            <w:tcW w:w="2430" w:type="dxa"/>
            <w:tcBorders>
              <w:top w:val="single" w:sz="4" w:space="0" w:color="000000"/>
              <w:left w:val="single" w:sz="4" w:space="0" w:color="000000"/>
              <w:bottom w:val="single" w:sz="4" w:space="0" w:color="000000"/>
              <w:right w:val="single" w:sz="4" w:space="0" w:color="000000"/>
            </w:tcBorders>
          </w:tcPr>
          <w:p w14:paraId="4AE9EFF5"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Produk Pelayanan</w:t>
            </w:r>
          </w:p>
        </w:tc>
        <w:tc>
          <w:tcPr>
            <w:tcW w:w="7092" w:type="dxa"/>
            <w:tcBorders>
              <w:top w:val="single" w:sz="4" w:space="0" w:color="000000"/>
              <w:left w:val="single" w:sz="4" w:space="0" w:color="000000"/>
              <w:bottom w:val="single" w:sz="4" w:space="0" w:color="000000"/>
              <w:right w:val="single" w:sz="4" w:space="0" w:color="000000"/>
            </w:tcBorders>
          </w:tcPr>
          <w:p w14:paraId="0BA763C6"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Surat pemberitahuan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penolakan, PKBSI</w:t>
            </w:r>
          </w:p>
        </w:tc>
      </w:tr>
      <w:tr w:rsidR="00DA6332" w:rsidRPr="00DA6332" w14:paraId="6EEB519F" w14:textId="77777777" w:rsidTr="00EA5C37">
        <w:trPr>
          <w:trHeight w:hRule="exact" w:val="5833"/>
        </w:trPr>
        <w:tc>
          <w:tcPr>
            <w:tcW w:w="648" w:type="dxa"/>
            <w:tcBorders>
              <w:top w:val="single" w:sz="4" w:space="0" w:color="000000"/>
              <w:left w:val="single" w:sz="4" w:space="0" w:color="000000"/>
              <w:bottom w:val="single" w:sz="4" w:space="0" w:color="000000"/>
              <w:right w:val="single" w:sz="4" w:space="0" w:color="000000"/>
            </w:tcBorders>
          </w:tcPr>
          <w:p w14:paraId="58D9FF93"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6</w:t>
            </w:r>
          </w:p>
        </w:tc>
        <w:tc>
          <w:tcPr>
            <w:tcW w:w="2430" w:type="dxa"/>
            <w:tcBorders>
              <w:top w:val="single" w:sz="4" w:space="0" w:color="000000"/>
              <w:left w:val="single" w:sz="4" w:space="0" w:color="000000"/>
              <w:bottom w:val="single" w:sz="4" w:space="0" w:color="000000"/>
              <w:right w:val="single" w:sz="4" w:space="0" w:color="000000"/>
            </w:tcBorders>
          </w:tcPr>
          <w:p w14:paraId="3E2E9E9E" w14:textId="77777777" w:rsidR="00DA6332" w:rsidRPr="00DA6332" w:rsidRDefault="00DA6332" w:rsidP="00DA6332">
            <w:pPr>
              <w:spacing w:after="0" w:line="240" w:lineRule="exact"/>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Penanganan</w:t>
            </w:r>
          </w:p>
          <w:p w14:paraId="1D87E2AD"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010FC112" w14:textId="77777777" w:rsidR="00DA6332" w:rsidRPr="00DA6332" w:rsidRDefault="00DA6332" w:rsidP="00DA6332">
            <w:pPr>
              <w:spacing w:after="0" w:line="240" w:lineRule="auto"/>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Pengaduan,</w:t>
            </w:r>
          </w:p>
          <w:p w14:paraId="546E882F"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2F6B5934"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p w14:paraId="4449F4EF" w14:textId="77777777" w:rsidR="00DA6332" w:rsidRPr="00DA6332" w:rsidRDefault="00DA6332" w:rsidP="00DA6332">
            <w:pPr>
              <w:spacing w:after="0" w:line="240" w:lineRule="auto"/>
              <w:ind w:left="103"/>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Saran dan Masukan</w:t>
            </w:r>
          </w:p>
        </w:tc>
        <w:tc>
          <w:tcPr>
            <w:tcW w:w="7092" w:type="dxa"/>
            <w:tcBorders>
              <w:top w:val="single" w:sz="4" w:space="0" w:color="000000"/>
              <w:left w:val="single" w:sz="4" w:space="0" w:color="000000"/>
              <w:bottom w:val="single" w:sz="4" w:space="0" w:color="000000"/>
              <w:right w:val="single" w:sz="4" w:space="0" w:color="000000"/>
            </w:tcBorders>
          </w:tcPr>
          <w:p w14:paraId="644654E1" w14:textId="77777777" w:rsidR="00DA6332" w:rsidRPr="00DA6332" w:rsidRDefault="00DA6332" w:rsidP="00DA6332">
            <w:pPr>
              <w:spacing w:after="0" w:line="240" w:lineRule="exact"/>
              <w:ind w:left="168"/>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1. </w:t>
            </w:r>
            <w:r w:rsidRPr="00DA6332">
              <w:rPr>
                <w:rFonts w:ascii="Bookman Old Style" w:eastAsia="Bookman Old Style" w:hAnsi="Bookman Old Style" w:cs="Bookman Old Style"/>
                <w:spacing w:val="13"/>
                <w:kern w:val="0"/>
                <w:lang w:val="en-US"/>
                <w14:ligatures w14:val="none"/>
              </w:rPr>
              <w:t xml:space="preserve"> </w:t>
            </w:r>
            <w:r w:rsidRPr="00DA6332">
              <w:rPr>
                <w:rFonts w:ascii="Bookman Old Style" w:eastAsia="Bookman Old Style" w:hAnsi="Bookman Old Style" w:cs="Bookman Old Style"/>
                <w:kern w:val="0"/>
                <w:lang w:val="en-US"/>
                <w14:ligatures w14:val="none"/>
              </w:rPr>
              <w:t>Pengaduan,</w:t>
            </w:r>
            <w:r w:rsidRPr="00DA6332">
              <w:rPr>
                <w:rFonts w:ascii="Bookman Old Style" w:eastAsia="Bookman Old Style" w:hAnsi="Bookman Old Style" w:cs="Bookman Old Style"/>
                <w:spacing w:val="-11"/>
                <w:kern w:val="0"/>
                <w:lang w:val="en-US"/>
                <w14:ligatures w14:val="none"/>
              </w:rPr>
              <w:t xml:space="preserve"> </w:t>
            </w:r>
            <w:r w:rsidRPr="00DA6332">
              <w:rPr>
                <w:rFonts w:ascii="Bookman Old Style" w:eastAsia="Bookman Old Style" w:hAnsi="Bookman Old Style" w:cs="Bookman Old Style"/>
                <w:kern w:val="0"/>
                <w:lang w:val="en-US"/>
                <w14:ligatures w14:val="none"/>
              </w:rPr>
              <w:t>Saran,</w:t>
            </w:r>
            <w:r w:rsidRPr="00DA6332">
              <w:rPr>
                <w:rFonts w:ascii="Bookman Old Style" w:eastAsia="Bookman Old Style" w:hAnsi="Bookman Old Style" w:cs="Bookman Old Style"/>
                <w:spacing w:val="-10"/>
                <w:kern w:val="0"/>
                <w:lang w:val="en-US"/>
                <w14:ligatures w14:val="none"/>
              </w:rPr>
              <w:t xml:space="preserve"> </w:t>
            </w:r>
            <w:r w:rsidRPr="00DA6332">
              <w:rPr>
                <w:rFonts w:ascii="Bookman Old Style" w:eastAsia="Bookman Old Style" w:hAnsi="Bookman Old Style" w:cs="Bookman Old Style"/>
                <w:kern w:val="0"/>
                <w:lang w:val="en-US"/>
                <w14:ligatures w14:val="none"/>
              </w:rPr>
              <w:t>dan</w:t>
            </w:r>
            <w:r w:rsidRPr="00DA6332">
              <w:rPr>
                <w:rFonts w:ascii="Bookman Old Style" w:eastAsia="Bookman Old Style" w:hAnsi="Bookman Old Style" w:cs="Bookman Old Style"/>
                <w:spacing w:val="-11"/>
                <w:kern w:val="0"/>
                <w:lang w:val="en-US"/>
                <w14:ligatures w14:val="none"/>
              </w:rPr>
              <w:t xml:space="preserve"> </w:t>
            </w:r>
            <w:r w:rsidRPr="00DA6332">
              <w:rPr>
                <w:rFonts w:ascii="Bookman Old Style" w:eastAsia="Bookman Old Style" w:hAnsi="Bookman Old Style" w:cs="Bookman Old Style"/>
                <w:kern w:val="0"/>
                <w:lang w:val="en-US"/>
                <w14:ligatures w14:val="none"/>
              </w:rPr>
              <w:t>Masukan</w:t>
            </w:r>
            <w:r w:rsidRPr="00DA6332">
              <w:rPr>
                <w:rFonts w:ascii="Bookman Old Style" w:eastAsia="Bookman Old Style" w:hAnsi="Bookman Old Style" w:cs="Bookman Old Style"/>
                <w:spacing w:val="-10"/>
                <w:kern w:val="0"/>
                <w:lang w:val="en-US"/>
                <w14:ligatures w14:val="none"/>
              </w:rPr>
              <w:t xml:space="preserve"> </w:t>
            </w:r>
            <w:r w:rsidRPr="00DA6332">
              <w:rPr>
                <w:rFonts w:ascii="Bookman Old Style" w:eastAsia="Bookman Old Style" w:hAnsi="Bookman Old Style" w:cs="Bookman Old Style"/>
                <w:kern w:val="0"/>
                <w:lang w:val="en-US"/>
                <w14:ligatures w14:val="none"/>
              </w:rPr>
              <w:t>dapat</w:t>
            </w:r>
            <w:r w:rsidRPr="00DA6332">
              <w:rPr>
                <w:rFonts w:ascii="Bookman Old Style" w:eastAsia="Bookman Old Style" w:hAnsi="Bookman Old Style" w:cs="Bookman Old Style"/>
                <w:spacing w:val="-10"/>
                <w:kern w:val="0"/>
                <w:lang w:val="en-US"/>
                <w14:ligatures w14:val="none"/>
              </w:rPr>
              <w:t xml:space="preserve"> </w:t>
            </w:r>
            <w:r w:rsidRPr="00DA6332">
              <w:rPr>
                <w:rFonts w:ascii="Bookman Old Style" w:eastAsia="Bookman Old Style" w:hAnsi="Bookman Old Style" w:cs="Bookman Old Style"/>
                <w:kern w:val="0"/>
                <w:lang w:val="en-US"/>
                <w14:ligatures w14:val="none"/>
              </w:rPr>
              <w:t>disampaikan</w:t>
            </w:r>
            <w:r w:rsidRPr="00DA6332">
              <w:rPr>
                <w:rFonts w:ascii="Bookman Old Style" w:eastAsia="Bookman Old Style" w:hAnsi="Bookman Old Style" w:cs="Bookman Old Style"/>
                <w:spacing w:val="-10"/>
                <w:kern w:val="0"/>
                <w:lang w:val="en-US"/>
                <w14:ligatures w14:val="none"/>
              </w:rPr>
              <w:t xml:space="preserve"> </w:t>
            </w:r>
            <w:r w:rsidRPr="00DA6332">
              <w:rPr>
                <w:rFonts w:ascii="Bookman Old Style" w:eastAsia="Bookman Old Style" w:hAnsi="Bookman Old Style" w:cs="Bookman Old Style"/>
                <w:kern w:val="0"/>
                <w:lang w:val="en-US"/>
                <w14:ligatures w14:val="none"/>
              </w:rPr>
              <w:t>secara</w:t>
            </w:r>
          </w:p>
          <w:p w14:paraId="793336B1" w14:textId="77777777" w:rsidR="00DA6332" w:rsidRPr="00DA6332" w:rsidRDefault="00DA6332" w:rsidP="00DA6332">
            <w:pPr>
              <w:spacing w:before="9" w:after="0" w:line="120" w:lineRule="exact"/>
              <w:rPr>
                <w:rFonts w:ascii="Times New Roman" w:eastAsia="Times New Roman" w:hAnsi="Times New Roman" w:cs="Times New Roman"/>
                <w:kern w:val="0"/>
                <w:sz w:val="12"/>
                <w:szCs w:val="12"/>
                <w:lang w:val="en-US"/>
                <w14:ligatures w14:val="none"/>
              </w:rPr>
            </w:pPr>
          </w:p>
          <w:p w14:paraId="3CC62747" w14:textId="77777777" w:rsidR="00DA6332" w:rsidRPr="00DA6332" w:rsidRDefault="00DA6332" w:rsidP="00DA6332">
            <w:pPr>
              <w:spacing w:after="0" w:line="359" w:lineRule="auto"/>
              <w:ind w:left="528" w:right="64"/>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 xml:space="preserve">on line melalui Sistem Pengaduan Masyarakat (SIPUMA) di </w:t>
            </w:r>
            <w:hyperlink r:id="rId7">
              <w:r w:rsidRPr="00DA6332">
                <w:rPr>
                  <w:rFonts w:ascii="Bookman Old Style" w:eastAsia="Bookman Old Style" w:hAnsi="Bookman Old Style" w:cs="Bookman Old Style"/>
                  <w:i/>
                  <w:color w:val="0000FF"/>
                  <w:kern w:val="0"/>
                  <w:u w:val="single" w:color="0000FF"/>
                  <w:lang w:val="en-US"/>
                  <w14:ligatures w14:val="none"/>
                </w:rPr>
                <w:t>http://www.beacukai.go.id/pengaduan.html</w:t>
              </w:r>
              <w:r w:rsidRPr="00DA6332">
                <w:rPr>
                  <w:rFonts w:ascii="Bookman Old Style" w:eastAsia="Bookman Old Style" w:hAnsi="Bookman Old Style" w:cs="Bookman Old Style"/>
                  <w:i/>
                  <w:color w:val="0000FF"/>
                  <w:spacing w:val="4"/>
                  <w:kern w:val="0"/>
                  <w:lang w:val="en-US"/>
                  <w14:ligatures w14:val="none"/>
                </w:rPr>
                <w:t xml:space="preserve"> </w:t>
              </w:r>
              <w:r w:rsidRPr="00DA6332">
                <w:rPr>
                  <w:rFonts w:ascii="Bookman Old Style" w:eastAsia="Bookman Old Style" w:hAnsi="Bookman Old Style" w:cs="Bookman Old Style"/>
                  <w:color w:val="000000"/>
                  <w:kern w:val="0"/>
                  <w:lang w:val="en-US"/>
                  <w14:ligatures w14:val="none"/>
                </w:rPr>
                <w:t>atau</w:t>
              </w:r>
            </w:hyperlink>
            <w:r w:rsidRPr="00DA6332">
              <w:rPr>
                <w:rFonts w:ascii="Bookman Old Style" w:eastAsia="Bookman Old Style" w:hAnsi="Bookman Old Style" w:cs="Bookman Old Style"/>
                <w:color w:val="000000"/>
                <w:kern w:val="0"/>
                <w:lang w:val="en-US"/>
                <w14:ligatures w14:val="none"/>
              </w:rPr>
              <w:t xml:space="preserve"> ke email </w:t>
            </w:r>
            <w:hyperlink r:id="rId8">
              <w:r w:rsidRPr="00DA6332">
                <w:rPr>
                  <w:rFonts w:ascii="Bookman Old Style" w:eastAsia="Bookman Old Style" w:hAnsi="Bookman Old Style" w:cs="Bookman Old Style"/>
                  <w:color w:val="0000FF"/>
                  <w:kern w:val="0"/>
                  <w:u w:val="single" w:color="0000FF"/>
                  <w:lang w:val="en-US"/>
                  <w14:ligatures w14:val="none"/>
                </w:rPr>
                <w:t>pengaduan.beacukai@customs.go.id</w:t>
              </w:r>
            </w:hyperlink>
          </w:p>
          <w:p w14:paraId="18DD95C1" w14:textId="77777777" w:rsidR="00DA6332" w:rsidRPr="00DA6332" w:rsidRDefault="00DA6332" w:rsidP="00DA6332">
            <w:pPr>
              <w:spacing w:before="5" w:after="0" w:line="360" w:lineRule="auto"/>
              <w:ind w:left="528" w:right="64"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2. Pengaduan,</w:t>
            </w:r>
            <w:r w:rsidRPr="00DA6332">
              <w:rPr>
                <w:rFonts w:ascii="Bookman Old Style" w:eastAsia="Bookman Old Style" w:hAnsi="Bookman Old Style" w:cs="Bookman Old Style"/>
                <w:spacing w:val="7"/>
                <w:kern w:val="0"/>
                <w:lang w:val="en-US"/>
                <w14:ligatures w14:val="none"/>
              </w:rPr>
              <w:t xml:space="preserve"> </w:t>
            </w:r>
            <w:r w:rsidRPr="00DA6332">
              <w:rPr>
                <w:rFonts w:ascii="Bookman Old Style" w:eastAsia="Bookman Old Style" w:hAnsi="Bookman Old Style" w:cs="Bookman Old Style"/>
                <w:kern w:val="0"/>
                <w:lang w:val="en-US"/>
                <w14:ligatures w14:val="none"/>
              </w:rPr>
              <w:t>saran,</w:t>
            </w:r>
            <w:r w:rsidRPr="00DA6332">
              <w:rPr>
                <w:rFonts w:ascii="Bookman Old Style" w:eastAsia="Bookman Old Style" w:hAnsi="Bookman Old Style" w:cs="Bookman Old Style"/>
                <w:spacing w:val="7"/>
                <w:kern w:val="0"/>
                <w:lang w:val="en-US"/>
                <w14:ligatures w14:val="none"/>
              </w:rPr>
              <w:t xml:space="preserve"> </w:t>
            </w:r>
            <w:r w:rsidRPr="00DA6332">
              <w:rPr>
                <w:rFonts w:ascii="Bookman Old Style" w:eastAsia="Bookman Old Style" w:hAnsi="Bookman Old Style" w:cs="Bookman Old Style"/>
                <w:kern w:val="0"/>
                <w:lang w:val="en-US"/>
                <w14:ligatures w14:val="none"/>
              </w:rPr>
              <w:t>dan</w:t>
            </w:r>
            <w:r w:rsidRPr="00DA6332">
              <w:rPr>
                <w:rFonts w:ascii="Bookman Old Style" w:eastAsia="Bookman Old Style" w:hAnsi="Bookman Old Style" w:cs="Bookman Old Style"/>
                <w:spacing w:val="7"/>
                <w:kern w:val="0"/>
                <w:lang w:val="en-US"/>
                <w14:ligatures w14:val="none"/>
              </w:rPr>
              <w:t xml:space="preserve"> </w:t>
            </w:r>
            <w:r w:rsidRPr="00DA6332">
              <w:rPr>
                <w:rFonts w:ascii="Bookman Old Style" w:eastAsia="Bookman Old Style" w:hAnsi="Bookman Old Style" w:cs="Bookman Old Style"/>
                <w:kern w:val="0"/>
                <w:lang w:val="en-US"/>
                <w14:ligatures w14:val="none"/>
              </w:rPr>
              <w:t>masukan</w:t>
            </w:r>
            <w:r w:rsidRPr="00DA6332">
              <w:rPr>
                <w:rFonts w:ascii="Bookman Old Style" w:eastAsia="Bookman Old Style" w:hAnsi="Bookman Old Style" w:cs="Bookman Old Style"/>
                <w:spacing w:val="7"/>
                <w:kern w:val="0"/>
                <w:lang w:val="en-US"/>
                <w14:ligatures w14:val="none"/>
              </w:rPr>
              <w:t xml:space="preserve"> </w:t>
            </w:r>
            <w:r w:rsidRPr="00DA6332">
              <w:rPr>
                <w:rFonts w:ascii="Bookman Old Style" w:eastAsia="Bookman Old Style" w:hAnsi="Bookman Old Style" w:cs="Bookman Old Style"/>
                <w:kern w:val="0"/>
                <w:lang w:val="en-US"/>
                <w14:ligatures w14:val="none"/>
              </w:rPr>
              <w:t>langsung</w:t>
            </w:r>
            <w:r w:rsidRPr="00DA6332">
              <w:rPr>
                <w:rFonts w:ascii="Bookman Old Style" w:eastAsia="Bookman Old Style" w:hAnsi="Bookman Old Style" w:cs="Bookman Old Style"/>
                <w:spacing w:val="7"/>
                <w:kern w:val="0"/>
                <w:lang w:val="en-US"/>
                <w14:ligatures w14:val="none"/>
              </w:rPr>
              <w:t xml:space="preserve"> </w:t>
            </w:r>
            <w:r w:rsidRPr="00DA6332">
              <w:rPr>
                <w:rFonts w:ascii="Bookman Old Style" w:eastAsia="Bookman Old Style" w:hAnsi="Bookman Old Style" w:cs="Bookman Old Style"/>
                <w:kern w:val="0"/>
                <w:lang w:val="en-US"/>
                <w14:ligatures w14:val="none"/>
              </w:rPr>
              <w:t>via</w:t>
            </w:r>
            <w:r w:rsidRPr="00DA6332">
              <w:rPr>
                <w:rFonts w:ascii="Bookman Old Style" w:eastAsia="Bookman Old Style" w:hAnsi="Bookman Old Style" w:cs="Bookman Old Style"/>
                <w:spacing w:val="7"/>
                <w:kern w:val="0"/>
                <w:lang w:val="en-US"/>
                <w14:ligatures w14:val="none"/>
              </w:rPr>
              <w:t xml:space="preserve"> </w:t>
            </w:r>
            <w:r w:rsidRPr="00DA6332">
              <w:rPr>
                <w:rFonts w:ascii="Bookman Old Style" w:eastAsia="Bookman Old Style" w:hAnsi="Bookman Old Style" w:cs="Bookman Old Style"/>
                <w:kern w:val="0"/>
                <w:lang w:val="en-US"/>
                <w14:ligatures w14:val="none"/>
              </w:rPr>
              <w:t>saluran telepon</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ke (021)</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1500 225 (Bravo</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Bea Cukai) atau faksimile ke (021)</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4890966 dan Surat</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d.a.</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Direktur</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Kepatuhan Internal</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Direktorat</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Jenderal Bea dan Cukai Jl. Ahmad Yani Bypass -</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Rawamangu</w:t>
            </w:r>
            <w:r w:rsidRPr="00DA6332">
              <w:rPr>
                <w:rFonts w:ascii="Bookman Old Style" w:eastAsia="Bookman Old Style" w:hAnsi="Bookman Old Style" w:cs="Bookman Old Style"/>
                <w:spacing w:val="1"/>
                <w:kern w:val="0"/>
                <w:lang w:val="en-US"/>
                <w14:ligatures w14:val="none"/>
              </w:rPr>
              <w:t>n</w:t>
            </w:r>
            <w:r w:rsidRPr="00DA6332">
              <w:rPr>
                <w:rFonts w:ascii="Bookman Old Style" w:eastAsia="Bookman Old Style" w:hAnsi="Bookman Old Style" w:cs="Bookman Old Style"/>
                <w:kern w:val="0"/>
                <w:lang w:val="en-US"/>
                <w14:ligatures w14:val="none"/>
              </w:rPr>
              <w:t>, Jakarta Timur Jakarta</w:t>
            </w:r>
            <w:r w:rsidRPr="00DA6332">
              <w:rPr>
                <w:rFonts w:ascii="Bookman Old Style" w:eastAsia="Bookman Old Style" w:hAnsi="Bookman Old Style" w:cs="Bookman Old Style"/>
                <w:spacing w:val="3"/>
                <w:kern w:val="0"/>
                <w:lang w:val="en-US"/>
                <w14:ligatures w14:val="none"/>
              </w:rPr>
              <w:t xml:space="preserve"> </w:t>
            </w:r>
            <w:r w:rsidRPr="00DA6332">
              <w:rPr>
                <w:rFonts w:ascii="Bookman Old Style" w:eastAsia="Bookman Old Style" w:hAnsi="Bookman Old Style" w:cs="Bookman Old Style"/>
                <w:kern w:val="0"/>
                <w:lang w:val="en-US"/>
                <w14:ligatures w14:val="none"/>
              </w:rPr>
              <w:t>– 13230</w:t>
            </w:r>
          </w:p>
          <w:p w14:paraId="07C6C11E" w14:textId="77777777" w:rsidR="00DA6332" w:rsidRPr="00DA6332" w:rsidRDefault="00DA6332" w:rsidP="00DA6332">
            <w:pPr>
              <w:spacing w:before="5" w:after="0" w:line="360" w:lineRule="auto"/>
              <w:ind w:left="528" w:right="64" w:hanging="360"/>
              <w:jc w:val="both"/>
              <w:rPr>
                <w:rFonts w:ascii="Bookman Old Style" w:eastAsia="Bookman Old Style" w:hAnsi="Bookman Old Style" w:cs="Bookman Old Style"/>
                <w:kern w:val="0"/>
                <w:lang w:val="en-US"/>
                <w14:ligatures w14:val="none"/>
              </w:rPr>
            </w:pPr>
            <w:r w:rsidRPr="00DA6332">
              <w:rPr>
                <w:rFonts w:ascii="Bookman Old Style" w:eastAsia="Bookman Old Style" w:hAnsi="Bookman Old Style" w:cs="Bookman Old Style"/>
                <w:kern w:val="0"/>
                <w:lang w:val="en-US"/>
                <w14:ligatures w14:val="none"/>
              </w:rPr>
              <w:t>3.  Menyampaikan</w:t>
            </w:r>
            <w:r w:rsidRPr="00DA6332">
              <w:rPr>
                <w:rFonts w:ascii="Bookman Old Style" w:eastAsia="Bookman Old Style" w:hAnsi="Bookman Old Style" w:cs="Bookman Old Style"/>
                <w:spacing w:val="6"/>
                <w:kern w:val="0"/>
                <w:lang w:val="en-US"/>
                <w14:ligatures w14:val="none"/>
              </w:rPr>
              <w:t xml:space="preserve"> </w:t>
            </w:r>
            <w:r w:rsidRPr="00DA6332">
              <w:rPr>
                <w:rFonts w:ascii="Bookman Old Style" w:eastAsia="Bookman Old Style" w:hAnsi="Bookman Old Style" w:cs="Bookman Old Style"/>
                <w:kern w:val="0"/>
                <w:lang w:val="en-US"/>
                <w14:ligatures w14:val="none"/>
              </w:rPr>
              <w:t>pengaduan,</w:t>
            </w:r>
            <w:r w:rsidRPr="00DA6332">
              <w:rPr>
                <w:rFonts w:ascii="Bookman Old Style" w:eastAsia="Bookman Old Style" w:hAnsi="Bookman Old Style" w:cs="Bookman Old Style"/>
                <w:spacing w:val="5"/>
                <w:kern w:val="0"/>
                <w:lang w:val="en-US"/>
                <w14:ligatures w14:val="none"/>
              </w:rPr>
              <w:t xml:space="preserve"> </w:t>
            </w:r>
            <w:r w:rsidRPr="00DA6332">
              <w:rPr>
                <w:rFonts w:ascii="Bookman Old Style" w:eastAsia="Bookman Old Style" w:hAnsi="Bookman Old Style" w:cs="Bookman Old Style"/>
                <w:kern w:val="0"/>
                <w:lang w:val="en-US"/>
                <w14:ligatures w14:val="none"/>
              </w:rPr>
              <w:t>saran,</w:t>
            </w:r>
            <w:r w:rsidRPr="00DA6332">
              <w:rPr>
                <w:rFonts w:ascii="Bookman Old Style" w:eastAsia="Bookman Old Style" w:hAnsi="Bookman Old Style" w:cs="Bookman Old Style"/>
                <w:spacing w:val="5"/>
                <w:kern w:val="0"/>
                <w:lang w:val="en-US"/>
                <w14:ligatures w14:val="none"/>
              </w:rPr>
              <w:t xml:space="preserve"> </w:t>
            </w:r>
            <w:r w:rsidRPr="00DA6332">
              <w:rPr>
                <w:rFonts w:ascii="Bookman Old Style" w:eastAsia="Bookman Old Style" w:hAnsi="Bookman Old Style" w:cs="Bookman Old Style"/>
                <w:kern w:val="0"/>
                <w:lang w:val="en-US"/>
                <w14:ligatures w14:val="none"/>
              </w:rPr>
              <w:t>dan</w:t>
            </w:r>
            <w:r w:rsidRPr="00DA6332">
              <w:rPr>
                <w:rFonts w:ascii="Bookman Old Style" w:eastAsia="Bookman Old Style" w:hAnsi="Bookman Old Style" w:cs="Bookman Old Style"/>
                <w:spacing w:val="5"/>
                <w:kern w:val="0"/>
                <w:lang w:val="en-US"/>
                <w14:ligatures w14:val="none"/>
              </w:rPr>
              <w:t xml:space="preserve"> </w:t>
            </w:r>
            <w:r w:rsidRPr="00DA6332">
              <w:rPr>
                <w:rFonts w:ascii="Bookman Old Style" w:eastAsia="Bookman Old Style" w:hAnsi="Bookman Old Style" w:cs="Bookman Old Style"/>
                <w:kern w:val="0"/>
                <w:lang w:val="en-US"/>
                <w14:ligatures w14:val="none"/>
              </w:rPr>
              <w:t>masukan</w:t>
            </w:r>
            <w:r w:rsidRPr="00DA6332">
              <w:rPr>
                <w:rFonts w:ascii="Bookman Old Style" w:eastAsia="Bookman Old Style" w:hAnsi="Bookman Old Style" w:cs="Bookman Old Style"/>
                <w:spacing w:val="5"/>
                <w:kern w:val="0"/>
                <w:lang w:val="en-US"/>
                <w14:ligatures w14:val="none"/>
              </w:rPr>
              <w:t xml:space="preserve"> </w:t>
            </w:r>
            <w:r w:rsidRPr="00DA6332">
              <w:rPr>
                <w:rFonts w:ascii="Bookman Old Style" w:eastAsia="Bookman Old Style" w:hAnsi="Bookman Old Style" w:cs="Bookman Old Style"/>
                <w:kern w:val="0"/>
                <w:lang w:val="en-US"/>
                <w14:ligatures w14:val="none"/>
              </w:rPr>
              <w:t>langsung melalui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Unit Kepatuhan Internal</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di Unit Kerja ybs atau melalui</w:t>
            </w:r>
            <w:r w:rsidRPr="00DA6332">
              <w:rPr>
                <w:rFonts w:ascii="Bookman Old Style" w:eastAsia="Bookman Old Style" w:hAnsi="Bookman Old Style" w:cs="Bookman Old Style"/>
                <w:spacing w:val="1"/>
                <w:kern w:val="0"/>
                <w:lang w:val="en-US"/>
                <w14:ligatures w14:val="none"/>
              </w:rPr>
              <w:t xml:space="preserve"> </w:t>
            </w:r>
            <w:r w:rsidRPr="00DA6332">
              <w:rPr>
                <w:rFonts w:ascii="Bookman Old Style" w:eastAsia="Bookman Old Style" w:hAnsi="Bookman Old Style" w:cs="Bookman Old Style"/>
                <w:kern w:val="0"/>
                <w:lang w:val="en-US"/>
                <w14:ligatures w14:val="none"/>
              </w:rPr>
              <w:t>saluran pengaduan masing-masing unit</w:t>
            </w:r>
            <w:r w:rsidRPr="00DA6332">
              <w:rPr>
                <w:rFonts w:ascii="Bookman Old Style" w:eastAsia="Bookman Old Style" w:hAnsi="Bookman Old Style" w:cs="Bookman Old Style"/>
                <w:spacing w:val="2"/>
                <w:kern w:val="0"/>
                <w:lang w:val="en-US"/>
                <w14:ligatures w14:val="none"/>
              </w:rPr>
              <w:t xml:space="preserve"> </w:t>
            </w:r>
            <w:r w:rsidRPr="00DA6332">
              <w:rPr>
                <w:rFonts w:ascii="Bookman Old Style" w:eastAsia="Bookman Old Style" w:hAnsi="Bookman Old Style" w:cs="Bookman Old Style"/>
                <w:kern w:val="0"/>
                <w:lang w:val="en-US"/>
                <w14:ligatures w14:val="none"/>
              </w:rPr>
              <w:t>kerja</w:t>
            </w:r>
          </w:p>
        </w:tc>
      </w:tr>
    </w:tbl>
    <w:p w14:paraId="54A723AB" w14:textId="77777777" w:rsidR="00DA6332" w:rsidRPr="00DA6332" w:rsidRDefault="00DA6332" w:rsidP="00DA6332">
      <w:pPr>
        <w:spacing w:before="8" w:after="0" w:line="140" w:lineRule="exact"/>
        <w:rPr>
          <w:rFonts w:ascii="Times New Roman" w:eastAsia="Times New Roman" w:hAnsi="Times New Roman" w:cs="Times New Roman"/>
          <w:kern w:val="0"/>
          <w:sz w:val="14"/>
          <w:szCs w:val="14"/>
          <w:lang w:val="en-US"/>
          <w14:ligatures w14:val="none"/>
        </w:rPr>
      </w:pPr>
    </w:p>
    <w:p w14:paraId="2B1027F8" w14:textId="77777777" w:rsidR="00DA6332" w:rsidRPr="00DA6332" w:rsidRDefault="00DA6332" w:rsidP="00DA6332">
      <w:pPr>
        <w:spacing w:after="0" w:line="200" w:lineRule="exact"/>
        <w:rPr>
          <w:rFonts w:ascii="Times New Roman" w:eastAsia="Times New Roman" w:hAnsi="Times New Roman" w:cs="Times New Roman"/>
          <w:kern w:val="0"/>
          <w:sz w:val="20"/>
          <w:szCs w:val="20"/>
          <w:lang w:val="en-US"/>
          <w14:ligatures w14:val="none"/>
        </w:rPr>
      </w:pPr>
    </w:p>
    <w:sectPr w:rsidR="00DA6332" w:rsidRPr="00DA6332" w:rsidSect="00676C9D">
      <w:pgSz w:w="12260" w:h="18740"/>
      <w:pgMar w:top="1120" w:right="780" w:bottom="280" w:left="800" w:header="9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0B83" w14:textId="77777777" w:rsidR="00242280" w:rsidRDefault="00242280">
      <w:pPr>
        <w:spacing w:after="0" w:line="240" w:lineRule="auto"/>
      </w:pPr>
      <w:r>
        <w:separator/>
      </w:r>
    </w:p>
  </w:endnote>
  <w:endnote w:type="continuationSeparator" w:id="0">
    <w:p w14:paraId="62376ED6" w14:textId="77777777" w:rsidR="00242280" w:rsidRDefault="0024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C945" w14:textId="77777777" w:rsidR="00242280" w:rsidRDefault="00242280">
      <w:pPr>
        <w:spacing w:after="0" w:line="240" w:lineRule="auto"/>
      </w:pPr>
      <w:r>
        <w:separator/>
      </w:r>
    </w:p>
  </w:footnote>
  <w:footnote w:type="continuationSeparator" w:id="0">
    <w:p w14:paraId="349E140D" w14:textId="77777777" w:rsidR="00242280" w:rsidRDefault="00242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46E5F"/>
    <w:multiLevelType w:val="hybridMultilevel"/>
    <w:tmpl w:val="22103D5C"/>
    <w:lvl w:ilvl="0" w:tplc="02DCF748">
      <w:start w:val="1"/>
      <w:numFmt w:val="upperLetter"/>
      <w:lvlText w:val="%1."/>
      <w:lvlJc w:val="left"/>
      <w:pPr>
        <w:ind w:left="542" w:hanging="360"/>
      </w:pPr>
      <w:rPr>
        <w:rFonts w:hint="default"/>
      </w:rPr>
    </w:lvl>
    <w:lvl w:ilvl="1" w:tplc="38090019" w:tentative="1">
      <w:start w:val="1"/>
      <w:numFmt w:val="lowerLetter"/>
      <w:lvlText w:val="%2."/>
      <w:lvlJc w:val="left"/>
      <w:pPr>
        <w:ind w:left="1262" w:hanging="360"/>
      </w:pPr>
    </w:lvl>
    <w:lvl w:ilvl="2" w:tplc="3809001B" w:tentative="1">
      <w:start w:val="1"/>
      <w:numFmt w:val="lowerRoman"/>
      <w:lvlText w:val="%3."/>
      <w:lvlJc w:val="right"/>
      <w:pPr>
        <w:ind w:left="1982" w:hanging="180"/>
      </w:pPr>
    </w:lvl>
    <w:lvl w:ilvl="3" w:tplc="3809000F" w:tentative="1">
      <w:start w:val="1"/>
      <w:numFmt w:val="decimal"/>
      <w:lvlText w:val="%4."/>
      <w:lvlJc w:val="left"/>
      <w:pPr>
        <w:ind w:left="2702" w:hanging="360"/>
      </w:pPr>
    </w:lvl>
    <w:lvl w:ilvl="4" w:tplc="38090019" w:tentative="1">
      <w:start w:val="1"/>
      <w:numFmt w:val="lowerLetter"/>
      <w:lvlText w:val="%5."/>
      <w:lvlJc w:val="left"/>
      <w:pPr>
        <w:ind w:left="3422" w:hanging="360"/>
      </w:pPr>
    </w:lvl>
    <w:lvl w:ilvl="5" w:tplc="3809001B" w:tentative="1">
      <w:start w:val="1"/>
      <w:numFmt w:val="lowerRoman"/>
      <w:lvlText w:val="%6."/>
      <w:lvlJc w:val="right"/>
      <w:pPr>
        <w:ind w:left="4142" w:hanging="180"/>
      </w:pPr>
    </w:lvl>
    <w:lvl w:ilvl="6" w:tplc="3809000F" w:tentative="1">
      <w:start w:val="1"/>
      <w:numFmt w:val="decimal"/>
      <w:lvlText w:val="%7."/>
      <w:lvlJc w:val="left"/>
      <w:pPr>
        <w:ind w:left="4862" w:hanging="360"/>
      </w:pPr>
    </w:lvl>
    <w:lvl w:ilvl="7" w:tplc="38090019" w:tentative="1">
      <w:start w:val="1"/>
      <w:numFmt w:val="lowerLetter"/>
      <w:lvlText w:val="%8."/>
      <w:lvlJc w:val="left"/>
      <w:pPr>
        <w:ind w:left="5582" w:hanging="360"/>
      </w:pPr>
    </w:lvl>
    <w:lvl w:ilvl="8" w:tplc="3809001B" w:tentative="1">
      <w:start w:val="1"/>
      <w:numFmt w:val="lowerRoman"/>
      <w:lvlText w:val="%9."/>
      <w:lvlJc w:val="right"/>
      <w:pPr>
        <w:ind w:left="6302" w:hanging="180"/>
      </w:pPr>
    </w:lvl>
  </w:abstractNum>
  <w:num w:numId="1" w16cid:durableId="134467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D"/>
    <w:rsid w:val="000618FE"/>
    <w:rsid w:val="00081EE4"/>
    <w:rsid w:val="001A0E32"/>
    <w:rsid w:val="00242280"/>
    <w:rsid w:val="00257406"/>
    <w:rsid w:val="004C13DA"/>
    <w:rsid w:val="004F4EA6"/>
    <w:rsid w:val="005A1EFD"/>
    <w:rsid w:val="00676C9D"/>
    <w:rsid w:val="006D643C"/>
    <w:rsid w:val="00711B2D"/>
    <w:rsid w:val="00831686"/>
    <w:rsid w:val="00A5661D"/>
    <w:rsid w:val="00CB2B13"/>
    <w:rsid w:val="00DA6332"/>
    <w:rsid w:val="00E25352"/>
    <w:rsid w:val="00EB57D9"/>
    <w:rsid w:val="00FD3B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1CBE2"/>
  <w15:chartTrackingRefBased/>
  <w15:docId w15:val="{6AE2601F-B0DC-4297-9103-D2CCDFC3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E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FD"/>
    <w:rPr>
      <w:rFonts w:eastAsiaTheme="majorEastAsia" w:cstheme="majorBidi"/>
      <w:color w:val="272727" w:themeColor="text1" w:themeTint="D8"/>
    </w:rPr>
  </w:style>
  <w:style w:type="paragraph" w:styleId="Title">
    <w:name w:val="Title"/>
    <w:basedOn w:val="Normal"/>
    <w:next w:val="Normal"/>
    <w:link w:val="TitleChar"/>
    <w:uiPriority w:val="10"/>
    <w:qFormat/>
    <w:rsid w:val="005A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F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FD"/>
    <w:rPr>
      <w:i/>
      <w:iCs/>
      <w:color w:val="404040" w:themeColor="text1" w:themeTint="BF"/>
    </w:rPr>
  </w:style>
  <w:style w:type="paragraph" w:styleId="ListParagraph">
    <w:name w:val="List Paragraph"/>
    <w:basedOn w:val="Normal"/>
    <w:uiPriority w:val="34"/>
    <w:qFormat/>
    <w:rsid w:val="005A1EFD"/>
    <w:pPr>
      <w:ind w:left="720"/>
      <w:contextualSpacing/>
    </w:pPr>
  </w:style>
  <w:style w:type="character" w:styleId="IntenseEmphasis">
    <w:name w:val="Intense Emphasis"/>
    <w:basedOn w:val="DefaultParagraphFont"/>
    <w:uiPriority w:val="21"/>
    <w:qFormat/>
    <w:rsid w:val="005A1EFD"/>
    <w:rPr>
      <w:i/>
      <w:iCs/>
      <w:color w:val="2F5496" w:themeColor="accent1" w:themeShade="BF"/>
    </w:rPr>
  </w:style>
  <w:style w:type="paragraph" w:styleId="IntenseQuote">
    <w:name w:val="Intense Quote"/>
    <w:basedOn w:val="Normal"/>
    <w:next w:val="Normal"/>
    <w:link w:val="IntenseQuoteChar"/>
    <w:uiPriority w:val="30"/>
    <w:qFormat/>
    <w:rsid w:val="005A1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EFD"/>
    <w:rPr>
      <w:i/>
      <w:iCs/>
      <w:color w:val="2F5496" w:themeColor="accent1" w:themeShade="BF"/>
    </w:rPr>
  </w:style>
  <w:style w:type="character" w:styleId="IntenseReference">
    <w:name w:val="Intense Reference"/>
    <w:basedOn w:val="DefaultParagraphFont"/>
    <w:uiPriority w:val="32"/>
    <w:qFormat/>
    <w:rsid w:val="005A1E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gaduan.beacukai@customs.go.id" TargetMode="External"/><Relationship Id="rId3" Type="http://schemas.openxmlformats.org/officeDocument/2006/relationships/settings" Target="settings.xml"/><Relationship Id="rId7" Type="http://schemas.openxmlformats.org/officeDocument/2006/relationships/hyperlink" Target="http://www.beacukai.go.id/pengadu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 Harimurti Jatmiko</dc:creator>
  <cp:keywords/>
  <dc:description/>
  <cp:lastModifiedBy>wisnu Harimurti Jatmiko</cp:lastModifiedBy>
  <cp:revision>4</cp:revision>
  <dcterms:created xsi:type="dcterms:W3CDTF">2025-07-10T01:20:00Z</dcterms:created>
  <dcterms:modified xsi:type="dcterms:W3CDTF">2025-08-04T08:20:00Z</dcterms:modified>
</cp:coreProperties>
</file>