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02594A61" w:rsidR="000E4510" w:rsidRPr="00A03DFD" w:rsidRDefault="005A1EFD" w:rsidP="00BA4BA3">
      <w:pPr>
        <w:spacing w:after="0"/>
        <w:rPr>
          <w:rFonts w:ascii="Arial" w:eastAsia="Bookman Old Style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BA4BA3" w:rsidRPr="00BA4BA3">
        <w:rPr>
          <w:rFonts w:ascii="Arial" w:eastAsia="Bookman Old Style" w:hAnsi="Arial" w:cs="Arial"/>
        </w:rPr>
        <w:t>Pengembalian (Restitusi) atas Penerimaan Negara di Bidang Kepabeanan dan Cukai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3B854F1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10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730B3BF6" w14:textId="77777777" w:rsidR="00EB34E8" w:rsidRPr="00EB34E8" w:rsidRDefault="00EB34E8" w:rsidP="00EB34E8">
      <w:pPr>
        <w:spacing w:after="0" w:line="240" w:lineRule="auto"/>
        <w:ind w:left="5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B34E8" w:rsidRPr="00EB34E8" w14:paraId="5D0479FB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42D5" w14:textId="77777777" w:rsidR="00EB34E8" w:rsidRPr="00EB34E8" w:rsidRDefault="00EB34E8" w:rsidP="00EB34E8">
            <w:pPr>
              <w:spacing w:before="95" w:after="0" w:line="240" w:lineRule="auto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F9A" w14:textId="77777777" w:rsidR="00EB34E8" w:rsidRPr="00EB34E8" w:rsidRDefault="00EB34E8" w:rsidP="00EB34E8">
            <w:pPr>
              <w:spacing w:before="95" w:after="0" w:line="240" w:lineRule="auto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8F97" w14:textId="77777777" w:rsidR="00EB34E8" w:rsidRPr="00EB34E8" w:rsidRDefault="00EB34E8" w:rsidP="00EB34E8">
            <w:pPr>
              <w:spacing w:before="95" w:after="0" w:line="240" w:lineRule="auto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B34E8" w:rsidRPr="00EB34E8" w14:paraId="7C99BCA5" w14:textId="77777777" w:rsidTr="007E30F6">
        <w:trPr>
          <w:trHeight w:hRule="exact" w:val="139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8221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EDB4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B8FD154" w14:textId="77777777" w:rsidR="00EB34E8" w:rsidRPr="00EB34E8" w:rsidRDefault="00EB34E8" w:rsidP="00EB34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7388" w14:textId="77777777" w:rsidR="00EB34E8" w:rsidRPr="00EB34E8" w:rsidRDefault="00EB34E8" w:rsidP="00EB34E8">
            <w:pPr>
              <w:spacing w:after="0" w:line="240" w:lineRule="exact"/>
              <w:ind w:left="62" w:right="25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Definisi untuk diketahui, antara lain:</w:t>
            </w:r>
          </w:p>
          <w:p w14:paraId="5D831786" w14:textId="77777777" w:rsidR="00EB34E8" w:rsidRPr="00EB34E8" w:rsidRDefault="00EB34E8" w:rsidP="00EB34E8">
            <w:pPr>
              <w:tabs>
                <w:tab w:val="left" w:pos="1540"/>
              </w:tabs>
              <w:spacing w:before="38" w:after="0" w:line="276" w:lineRule="auto"/>
              <w:ind w:left="89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Penerimaan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EB34E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B34E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EB34E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EB34E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adalah uang yang masuk ke kas negara berupa bea masuk, bea masuk antidumping,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imbalan, bea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masuk   </w:t>
            </w:r>
            <w:r w:rsidRPr="00EB34E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tindakan   </w:t>
            </w:r>
            <w:r w:rsidRPr="00EB34E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pengamanan,   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EB34E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pembalasan,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 administrasi berupa denda, dan/atau bunga.</w:t>
            </w:r>
          </w:p>
          <w:p w14:paraId="092A57D5" w14:textId="77777777" w:rsidR="00EB34E8" w:rsidRPr="00EB34E8" w:rsidRDefault="00EB34E8" w:rsidP="00EB34E8">
            <w:pPr>
              <w:spacing w:before="1" w:after="0" w:line="276" w:lineRule="auto"/>
              <w:ind w:left="89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Keputusan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Kepabeanan dan Cukai adalah keputusan tentang pengembalian Penerimaan Negara yang diterbitkan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Kepala Kantor Bea dan Cukai.</w:t>
            </w:r>
          </w:p>
          <w:p w14:paraId="38784C4A" w14:textId="77777777" w:rsidR="00EB34E8" w:rsidRPr="00EB34E8" w:rsidRDefault="00EB34E8" w:rsidP="00EB34E8">
            <w:pPr>
              <w:tabs>
                <w:tab w:val="left" w:pos="2200"/>
              </w:tabs>
              <w:spacing w:before="1" w:after="0" w:line="276" w:lineRule="auto"/>
              <w:ind w:left="4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Pengembalian  </w:t>
            </w:r>
            <w:r w:rsidRPr="00EB34E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Penerimaan  </w:t>
            </w:r>
            <w:r w:rsidRPr="00EB34E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 </w:t>
            </w:r>
            <w:r w:rsidRPr="00EB34E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</w:t>
            </w:r>
            <w:r w:rsidRPr="00EB34E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 berdasarkan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    </w:t>
            </w:r>
            <w:r w:rsidRPr="00EB34E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dasar    </w:t>
            </w:r>
            <w:r w:rsidRPr="00EB34E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pengembalian    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menyebabkan kelebihan Penerimaan Negara sebagai akibat dari:</w:t>
            </w:r>
          </w:p>
          <w:p w14:paraId="7A13786A" w14:textId="77777777" w:rsidR="00EB34E8" w:rsidRPr="00EB34E8" w:rsidRDefault="00EB34E8" w:rsidP="00EB34E8">
            <w:pPr>
              <w:spacing w:before="1"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B34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Pejabat Bea dan Cukai, meliputi:</w:t>
            </w:r>
          </w:p>
          <w:p w14:paraId="57FF69ED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i.   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EB34E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Tarif </w:t>
            </w:r>
            <w:r w:rsidRPr="00EB34E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EB34E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Pebaean</w:t>
            </w:r>
          </w:p>
          <w:p w14:paraId="7C8F86D4" w14:textId="77777777" w:rsidR="00EB34E8" w:rsidRPr="00EB34E8" w:rsidRDefault="00EB34E8" w:rsidP="00EB34E8">
            <w:pPr>
              <w:spacing w:before="38" w:after="0" w:line="240" w:lineRule="auto"/>
              <w:ind w:left="13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(SPTNP);</w:t>
            </w:r>
          </w:p>
          <w:p w14:paraId="29347C23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Penetapan Perhitungan Bea Keluar (SPPBK);</w:t>
            </w:r>
          </w:p>
          <w:p w14:paraId="5D8B0DC6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</w:t>
            </w:r>
            <w:r w:rsidRPr="00EB34E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Kelebihan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3A9C5493" w14:textId="77777777" w:rsidR="00EB34E8" w:rsidRPr="00EB34E8" w:rsidRDefault="00EB34E8" w:rsidP="00EB34E8">
            <w:pPr>
              <w:spacing w:before="38" w:after="0" w:line="240" w:lineRule="auto"/>
              <w:ind w:left="13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(SPKPC);</w:t>
            </w:r>
          </w:p>
          <w:p w14:paraId="1A65579B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iv. 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Ketetapan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</w:p>
          <w:p w14:paraId="3CDEA4BC" w14:textId="77777777" w:rsidR="00EB34E8" w:rsidRPr="00EB34E8" w:rsidRDefault="00EB34E8" w:rsidP="00EB34E8">
            <w:pPr>
              <w:spacing w:before="38" w:after="0" w:line="240" w:lineRule="auto"/>
              <w:ind w:left="13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(SKP-FPBM) atau</w:t>
            </w:r>
          </w:p>
          <w:p w14:paraId="44628874" w14:textId="77777777" w:rsidR="00EB34E8" w:rsidRPr="00EB34E8" w:rsidRDefault="00EB34E8" w:rsidP="00EB34E8">
            <w:pPr>
              <w:tabs>
                <w:tab w:val="left" w:pos="1300"/>
              </w:tabs>
              <w:spacing w:before="38" w:after="0" w:line="276" w:lineRule="auto"/>
              <w:ind w:left="1315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v.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Dokumen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 yang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EB34E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perundang-undangan;</w:t>
            </w:r>
          </w:p>
          <w:p w14:paraId="1319A0E9" w14:textId="77777777" w:rsidR="00EB34E8" w:rsidRPr="00EB34E8" w:rsidRDefault="00EB34E8" w:rsidP="00EB34E8">
            <w:pPr>
              <w:spacing w:before="1"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Direktur Jenderal, meliputi:</w:t>
            </w:r>
          </w:p>
          <w:p w14:paraId="593ECB28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i.   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EB34E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EB34E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Kembali  </w:t>
            </w:r>
            <w:r w:rsidRPr="00EB34E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Tarif  </w:t>
            </w:r>
            <w:r w:rsidRPr="00EB34E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dan.atau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B34E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</w:p>
          <w:p w14:paraId="5904A66E" w14:textId="77777777" w:rsidR="00EB34E8" w:rsidRPr="00EB34E8" w:rsidRDefault="00EB34E8" w:rsidP="00EB34E8">
            <w:pPr>
              <w:spacing w:before="38" w:after="0" w:line="240" w:lineRule="auto"/>
              <w:ind w:left="13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(SPKTNP);</w:t>
            </w:r>
          </w:p>
          <w:p w14:paraId="2271AF31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B34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EB34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B34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Perhitungan</w:t>
            </w:r>
            <w:r w:rsidRPr="00EB34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</w:p>
          <w:p w14:paraId="7E5AAD7C" w14:textId="77777777" w:rsidR="00EB34E8" w:rsidRPr="00EB34E8" w:rsidRDefault="00EB34E8" w:rsidP="00EB34E8">
            <w:pPr>
              <w:spacing w:before="38" w:after="0" w:line="240" w:lineRule="auto"/>
              <w:ind w:left="13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(SPKPBK); atau</w:t>
            </w:r>
          </w:p>
          <w:p w14:paraId="77BE6135" w14:textId="77777777" w:rsidR="00EB34E8" w:rsidRPr="00EB34E8" w:rsidRDefault="00EB34E8" w:rsidP="00EB34E8">
            <w:pPr>
              <w:spacing w:before="38" w:after="0" w:line="240" w:lineRule="auto"/>
              <w:ind w:left="8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</w:t>
            </w:r>
            <w:r w:rsidRPr="00EB34E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keberatan.</w:t>
            </w:r>
          </w:p>
          <w:p w14:paraId="5DA4357F" w14:textId="77777777" w:rsidR="00EB34E8" w:rsidRPr="00EB34E8" w:rsidRDefault="00EB34E8" w:rsidP="00EB34E8">
            <w:pPr>
              <w:spacing w:before="38"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B34E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B34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</w:p>
          <w:p w14:paraId="7FA54417" w14:textId="77777777" w:rsidR="00EB34E8" w:rsidRPr="00EB34E8" w:rsidRDefault="00EB34E8" w:rsidP="00EB34E8">
            <w:pPr>
              <w:spacing w:before="38" w:after="0" w:line="240" w:lineRule="auto"/>
              <w:ind w:left="8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Jenderal, atau Keputusan Menteri, meliputi:</w:t>
            </w:r>
          </w:p>
          <w:p w14:paraId="02322956" w14:textId="77777777" w:rsidR="00EB34E8" w:rsidRPr="00EB34E8" w:rsidRDefault="00EB34E8" w:rsidP="00EB34E8">
            <w:pPr>
              <w:tabs>
                <w:tab w:val="left" w:pos="1300"/>
              </w:tabs>
              <w:spacing w:before="38" w:after="0" w:line="276" w:lineRule="auto"/>
              <w:ind w:left="1309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Keputusan</w:t>
            </w:r>
            <w:r w:rsidRPr="00EB34E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EB34E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r w:rsidRPr="00EB34E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EB34E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keringanan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Pasal</w:t>
            </w:r>
          </w:p>
          <w:p w14:paraId="596868D6" w14:textId="77777777" w:rsidR="00EB34E8" w:rsidRPr="00EB34E8" w:rsidRDefault="00EB34E8" w:rsidP="00EB34E8">
            <w:pPr>
              <w:spacing w:before="1" w:after="0" w:line="240" w:lineRule="auto"/>
              <w:ind w:left="1272" w:right="67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25 dan Pasal 26 Undang-Undang Kepabeanan;</w:t>
            </w:r>
          </w:p>
          <w:p w14:paraId="158AB41C" w14:textId="77777777" w:rsidR="00EB34E8" w:rsidRPr="00EB34E8" w:rsidRDefault="00EB34E8" w:rsidP="00EB34E8">
            <w:pPr>
              <w:tabs>
                <w:tab w:val="left" w:pos="1300"/>
              </w:tabs>
              <w:spacing w:before="38" w:after="0" w:line="276" w:lineRule="auto"/>
              <w:ind w:left="1309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Keputusan</w:t>
            </w:r>
            <w:r w:rsidRPr="00EB34E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EB34E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r w:rsidRPr="00EB34E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EB34E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berdasarkan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Pasal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 Undang-Undang Cukai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052C62E7" w14:textId="77777777" w:rsidR="00EB34E8" w:rsidRPr="00EB34E8" w:rsidRDefault="00EB34E8" w:rsidP="00EB34E8">
            <w:pPr>
              <w:spacing w:before="1" w:after="0" w:line="240" w:lineRule="auto"/>
              <w:ind w:left="8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</w:t>
            </w:r>
            <w:r w:rsidRPr="00EB34E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pembatalan pemberitahuan pabean;</w:t>
            </w:r>
          </w:p>
          <w:p w14:paraId="12DAEB66" w14:textId="77777777" w:rsidR="00EB34E8" w:rsidRPr="00EB34E8" w:rsidRDefault="00EB34E8" w:rsidP="00EB34E8">
            <w:pPr>
              <w:spacing w:before="38" w:after="0" w:line="276" w:lineRule="auto"/>
              <w:ind w:left="1309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iv. 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EB34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B34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B34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EB34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sebab tertentu harus diekspor kembali;</w:t>
            </w:r>
          </w:p>
          <w:p w14:paraId="7385535C" w14:textId="77777777" w:rsidR="00EB34E8" w:rsidRPr="00EB34E8" w:rsidRDefault="00EB34E8" w:rsidP="00EB34E8">
            <w:pPr>
              <w:tabs>
                <w:tab w:val="left" w:pos="1300"/>
                <w:tab w:val="left" w:pos="2160"/>
              </w:tabs>
              <w:spacing w:before="1" w:after="0" w:line="276" w:lineRule="auto"/>
              <w:ind w:left="1309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v.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Persetujuan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trike/>
                <w:kern w:val="0"/>
                <w:lang w:val="en-US"/>
                <w14:ligatures w14:val="none"/>
              </w:rPr>
              <w:t>kembali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sebab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tertentu  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harus  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dimusnahkan  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bawah pengawasan Pejabat Bea da Cukai;</w:t>
            </w:r>
          </w:p>
          <w:p w14:paraId="5CDBF02C" w14:textId="77777777" w:rsidR="00EB34E8" w:rsidRPr="00EB34E8" w:rsidRDefault="00EB34E8" w:rsidP="00EB34E8">
            <w:pPr>
              <w:spacing w:before="1" w:after="0" w:line="240" w:lineRule="auto"/>
              <w:ind w:left="8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vi. 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bukti perusakan pita cukai;</w:t>
            </w:r>
          </w:p>
        </w:tc>
      </w:tr>
    </w:tbl>
    <w:p w14:paraId="30E6FF07" w14:textId="77777777" w:rsidR="00EB34E8" w:rsidRPr="00EB34E8" w:rsidRDefault="00EB34E8" w:rsidP="00EB34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B34E8" w:rsidRPr="00EB34E8" w:rsidSect="00EB34E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960" w:bottom="280" w:left="880" w:header="582" w:footer="0" w:gutter="0"/>
          <w:pgNumType w:start="41"/>
          <w:cols w:space="720"/>
        </w:sectPr>
      </w:pPr>
    </w:p>
    <w:p w14:paraId="28D27767" w14:textId="0D32A8AC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EB34E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7400D4" wp14:editId="2556C790">
                <wp:simplePos x="0" y="0"/>
                <wp:positionH relativeFrom="page">
                  <wp:posOffset>623570</wp:posOffset>
                </wp:positionH>
                <wp:positionV relativeFrom="page">
                  <wp:posOffset>897255</wp:posOffset>
                </wp:positionV>
                <wp:extent cx="6470650" cy="9748520"/>
                <wp:effectExtent l="4445" t="1905" r="1905" b="3175"/>
                <wp:wrapNone/>
                <wp:docPr id="133887908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748520"/>
                          <a:chOff x="982" y="1413"/>
                          <a:chExt cx="10190" cy="15352"/>
                        </a:xfrm>
                      </wpg:grpSpPr>
                      <wps:wsp>
                        <wps:cNvPr id="962754254" name="Freeform 168"/>
                        <wps:cNvSpPr>
                          <a:spLocks/>
                        </wps:cNvSpPr>
                        <wps:spPr bwMode="auto">
                          <a:xfrm>
                            <a:off x="992" y="1418"/>
                            <a:ext cx="0" cy="1533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337"/>
                              <a:gd name="T2" fmla="+- 0 16755 1418"/>
                              <a:gd name="T3" fmla="*/ 16755 h 153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337">
                                <a:moveTo>
                                  <a:pt x="0" y="0"/>
                                </a:moveTo>
                                <a:lnTo>
                                  <a:pt x="0" y="153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378305" name="Freeform 169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428828" name="Freeform 170"/>
                        <wps:cNvSpPr>
                          <a:spLocks/>
                        </wps:cNvSpPr>
                        <wps:spPr bwMode="auto">
                          <a:xfrm>
                            <a:off x="987" y="16760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811571" name="Freeform 171"/>
                        <wps:cNvSpPr>
                          <a:spLocks/>
                        </wps:cNvSpPr>
                        <wps:spPr bwMode="auto">
                          <a:xfrm>
                            <a:off x="1640" y="1418"/>
                            <a:ext cx="0" cy="1533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337"/>
                              <a:gd name="T2" fmla="+- 0 16755 1418"/>
                              <a:gd name="T3" fmla="*/ 16755 h 153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337">
                                <a:moveTo>
                                  <a:pt x="0" y="0"/>
                                </a:moveTo>
                                <a:lnTo>
                                  <a:pt x="0" y="153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093960" name="Freeform 172"/>
                        <wps:cNvSpPr>
                          <a:spLocks/>
                        </wps:cNvSpPr>
                        <wps:spPr bwMode="auto">
                          <a:xfrm>
                            <a:off x="1635" y="1423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482392" name="Freeform 173"/>
                        <wps:cNvSpPr>
                          <a:spLocks/>
                        </wps:cNvSpPr>
                        <wps:spPr bwMode="auto">
                          <a:xfrm>
                            <a:off x="1635" y="16760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93452" name="Freeform 174"/>
                        <wps:cNvSpPr>
                          <a:spLocks/>
                        </wps:cNvSpPr>
                        <wps:spPr bwMode="auto">
                          <a:xfrm>
                            <a:off x="4070" y="1418"/>
                            <a:ext cx="0" cy="1533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337"/>
                              <a:gd name="T2" fmla="+- 0 16755 1418"/>
                              <a:gd name="T3" fmla="*/ 16755 h 153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337">
                                <a:moveTo>
                                  <a:pt x="0" y="0"/>
                                </a:moveTo>
                                <a:lnTo>
                                  <a:pt x="0" y="153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263059" name="Freeform 175"/>
                        <wps:cNvSpPr>
                          <a:spLocks/>
                        </wps:cNvSpPr>
                        <wps:spPr bwMode="auto">
                          <a:xfrm>
                            <a:off x="11162" y="1418"/>
                            <a:ext cx="0" cy="1533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337"/>
                              <a:gd name="T2" fmla="+- 0 16755 1418"/>
                              <a:gd name="T3" fmla="*/ 16755 h 153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337">
                                <a:moveTo>
                                  <a:pt x="0" y="0"/>
                                </a:moveTo>
                                <a:lnTo>
                                  <a:pt x="0" y="153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556542" name="Freeform 176"/>
                        <wps:cNvSpPr>
                          <a:spLocks/>
                        </wps:cNvSpPr>
                        <wps:spPr bwMode="auto">
                          <a:xfrm>
                            <a:off x="4065" y="1423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661431" name="Freeform 177"/>
                        <wps:cNvSpPr>
                          <a:spLocks/>
                        </wps:cNvSpPr>
                        <wps:spPr bwMode="auto">
                          <a:xfrm>
                            <a:off x="4065" y="16760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389BF" id="Group 66" o:spid="_x0000_s1026" style="position:absolute;margin-left:49.1pt;margin-top:70.65pt;width:509.5pt;height:767.6pt;z-index:-251657216;mso-position-horizontal-relative:page;mso-position-vertical-relative:page" coordorigin="982,1413" coordsize="10190,15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">
                <v:shape id="Freeform 168" o:spid="_x0000_s1027" style="position:absolute;left:992;top:1418;width:0;height:15337;visibility:visible;mso-wrap-style:square;v-text-anchor:top" coordsize="0,1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" path="m,l,15337e" filled="f" strokeweight=".5pt">
                  <v:path arrowok="t" o:connecttype="custom" o:connectlocs="0,1418;0,16755" o:connectangles="0,0"/>
                </v:shape>
                <v:shape id="Freeform 169" o:spid="_x0000_s1028" style="position:absolute;left:987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170" o:spid="_x0000_s1029" style="position:absolute;left:987;top:16760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171" o:spid="_x0000_s1030" style="position:absolute;left:1640;top:1418;width:0;height:15337;visibility:visible;mso-wrap-style:square;v-text-anchor:top" coordsize="0,1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" path="m,l,15337e" filled="f" strokeweight=".5pt">
                  <v:path arrowok="t" o:connecttype="custom" o:connectlocs="0,1418;0,16755" o:connectangles="0,0"/>
                </v:shape>
                <v:shape id="Freeform 172" o:spid="_x0000_s1031" style="position:absolute;left:1635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173" o:spid="_x0000_s1032" style="position:absolute;left:1635;top:16760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" path="m,l2435,e" filled="f" strokeweight=".5pt">
                  <v:path arrowok="t" o:connecttype="custom" o:connectlocs="0,0;2435,0" o:connectangles="0,0"/>
                </v:shape>
                <v:shape id="Freeform 174" o:spid="_x0000_s1033" style="position:absolute;left:4070;top:1418;width:0;height:15337;visibility:visible;mso-wrap-style:square;v-text-anchor:top" coordsize="0,1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" path="m,l,15337e" filled="f" strokeweight=".5pt">
                  <v:path arrowok="t" o:connecttype="custom" o:connectlocs="0,1418;0,16755" o:connectangles="0,0"/>
                </v:shape>
                <v:shape id="Freeform 175" o:spid="_x0000_s1034" style="position:absolute;left:11162;top:1418;width:0;height:15337;visibility:visible;mso-wrap-style:square;v-text-anchor:top" coordsize="0,1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" path="m,l,15337e" filled="f" strokeweight=".5pt">
                  <v:path arrowok="t" o:connecttype="custom" o:connectlocs="0,1418;0,16755" o:connectangles="0,0"/>
                </v:shape>
                <v:shape id="Freeform 176" o:spid="_x0000_s1035" style="position:absolute;left:4065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v:shape id="Freeform 177" o:spid="_x0000_s1036" style="position:absolute;left:4065;top:16760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2D3B6550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AA7F0F" w14:textId="77777777" w:rsidR="00EB34E8" w:rsidRPr="00EB34E8" w:rsidRDefault="00EB34E8" w:rsidP="00EB34E8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9D949D9" w14:textId="77777777" w:rsidR="00EB34E8" w:rsidRPr="00EB34E8" w:rsidRDefault="00EB34E8" w:rsidP="00EB34E8">
      <w:pPr>
        <w:spacing w:before="29" w:after="0" w:line="276" w:lineRule="auto"/>
        <w:ind w:left="3664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vii.</w:t>
      </w:r>
      <w:r w:rsidRPr="00EB34E8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Berita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acara pemusnahan atau pengolahan kembali barang kena cukai;</w:t>
      </w:r>
    </w:p>
    <w:p w14:paraId="7FF2FD25" w14:textId="77777777" w:rsidR="00EB34E8" w:rsidRPr="00EB34E8" w:rsidRDefault="00EB34E8" w:rsidP="00EB34E8">
      <w:pPr>
        <w:spacing w:before="1" w:after="0" w:line="240" w:lineRule="auto"/>
        <w:ind w:left="323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viii.</w:t>
      </w:r>
      <w:r w:rsidRPr="00EB34E8">
        <w:rPr>
          <w:rFonts w:ascii="Bookman Old Style" w:eastAsia="Bookman Old Style" w:hAnsi="Bookman Old Style" w:cs="Bookman Old Style"/>
          <w:spacing w:val="-2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 bukti penerimaan pengembalian pita cukai;</w:t>
      </w:r>
    </w:p>
    <w:p w14:paraId="27E66330" w14:textId="77777777" w:rsidR="00EB34E8" w:rsidRPr="00EB34E8" w:rsidRDefault="00EB34E8" w:rsidP="00EB34E8">
      <w:pPr>
        <w:spacing w:before="38" w:after="0" w:line="276" w:lineRule="auto"/>
        <w:ind w:left="3664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ix. Dokumen</w:t>
      </w:r>
      <w:r w:rsidRPr="00EB34E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r w:rsidRPr="00EB34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EB34E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EB34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 ekspor barang kena cukai; atau</w:t>
      </w:r>
    </w:p>
    <w:p w14:paraId="4C77EDE5" w14:textId="77777777" w:rsidR="00EB34E8" w:rsidRPr="00EB34E8" w:rsidRDefault="00EB34E8" w:rsidP="00EB34E8">
      <w:pPr>
        <w:tabs>
          <w:tab w:val="left" w:pos="3660"/>
        </w:tabs>
        <w:spacing w:before="1" w:after="0" w:line="276" w:lineRule="auto"/>
        <w:ind w:left="3664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x.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Dokumen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lainya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diterbitkan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 dengan ketentuan perundang-undangan.</w:t>
      </w:r>
    </w:p>
    <w:p w14:paraId="2FEE52A5" w14:textId="77777777" w:rsidR="00EB34E8" w:rsidRPr="00EB34E8" w:rsidRDefault="00EB34E8" w:rsidP="00EB34E8">
      <w:pPr>
        <w:spacing w:before="1" w:after="0" w:line="276" w:lineRule="auto"/>
        <w:ind w:left="317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EB34E8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Kesalahan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tata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usaha karena kesalahan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tulis,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kesalahan hitung, kesalahan pencantuman tarif, meliputi:</w:t>
      </w:r>
    </w:p>
    <w:p w14:paraId="64E53F5C" w14:textId="77777777" w:rsidR="00EB34E8" w:rsidRPr="00EB34E8" w:rsidRDefault="00EB34E8" w:rsidP="00EB34E8">
      <w:pPr>
        <w:spacing w:before="1" w:after="0" w:line="240" w:lineRule="auto"/>
        <w:ind w:left="323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i.   </w:t>
      </w:r>
      <w:r w:rsidRPr="00EB34E8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Dokumen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dasar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pengembalian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</w:p>
    <w:p w14:paraId="49BC87D6" w14:textId="77777777" w:rsidR="00EB34E8" w:rsidRPr="00EB34E8" w:rsidRDefault="00EB34E8" w:rsidP="00EB34E8">
      <w:pPr>
        <w:spacing w:before="38" w:after="0" w:line="240" w:lineRule="auto"/>
        <w:ind w:left="366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EB34E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B34E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B34E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EB34E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</w:p>
    <w:p w14:paraId="60B3E74B" w14:textId="77777777" w:rsidR="00EB34E8" w:rsidRPr="00EB34E8" w:rsidRDefault="00EB34E8" w:rsidP="00EB34E8">
      <w:pPr>
        <w:spacing w:before="38" w:after="0" w:line="240" w:lineRule="auto"/>
        <w:ind w:left="3628" w:right="385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 (a) di atas; atau</w:t>
      </w:r>
    </w:p>
    <w:p w14:paraId="70BD1E2E" w14:textId="77777777" w:rsidR="00EB34E8" w:rsidRPr="00EB34E8" w:rsidRDefault="00EB34E8" w:rsidP="00EB34E8">
      <w:pPr>
        <w:tabs>
          <w:tab w:val="left" w:pos="3660"/>
        </w:tabs>
        <w:spacing w:before="38" w:after="0" w:line="276" w:lineRule="auto"/>
        <w:ind w:left="3664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ii.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Dokumen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dasar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pengembalian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 Direktur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sebagainana dimaksud butir 2 (b) di atas.</w:t>
      </w:r>
    </w:p>
    <w:p w14:paraId="223BC72B" w14:textId="77777777" w:rsidR="00EB34E8" w:rsidRPr="00EB34E8" w:rsidRDefault="00EB34E8" w:rsidP="00EB34E8">
      <w:pPr>
        <w:tabs>
          <w:tab w:val="left" w:pos="4060"/>
        </w:tabs>
        <w:spacing w:before="1" w:after="0" w:line="276" w:lineRule="auto"/>
        <w:ind w:left="317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Kesalahan  </w:t>
      </w:r>
      <w:r w:rsidRPr="00EB34E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tata  </w:t>
      </w:r>
      <w:r w:rsidRPr="00EB34E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usaha  </w:t>
      </w:r>
      <w:r w:rsidRPr="00EB34E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karena  </w:t>
      </w:r>
      <w:r w:rsidRPr="00EB34E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kesalahan  </w:t>
      </w:r>
      <w:r w:rsidRPr="00EB34E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mengakibatkan penyetoran Penerimaan Negara yang tidak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seharusnya   </w:t>
      </w:r>
      <w:r w:rsidRPr="00EB34E8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menjadi   </w:t>
      </w:r>
      <w:r w:rsidRPr="00EB34E8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hak   </w:t>
      </w:r>
      <w:r w:rsidRPr="00EB34E8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negara   </w:t>
      </w:r>
      <w:r w:rsidRPr="00EB34E8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 menerimanya dengan dokumen dasar pengembalian berupa Bukti Penerimaan Negara.</w:t>
      </w:r>
    </w:p>
    <w:p w14:paraId="6A548B38" w14:textId="77777777" w:rsidR="00EB34E8" w:rsidRPr="00EB34E8" w:rsidRDefault="00EB34E8" w:rsidP="00EB34E8">
      <w:pPr>
        <w:spacing w:before="1" w:after="0" w:line="240" w:lineRule="auto"/>
        <w:ind w:left="2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</w:t>
      </w:r>
      <w:r w:rsidRPr="00EB34E8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Putusan badan peradilan pajak.</w:t>
      </w:r>
    </w:p>
    <w:p w14:paraId="486DD1F0" w14:textId="77777777" w:rsidR="00EB34E8" w:rsidRPr="00EB34E8" w:rsidRDefault="00EB34E8" w:rsidP="00EB34E8">
      <w:pPr>
        <w:spacing w:before="38" w:after="0" w:line="240" w:lineRule="auto"/>
        <w:ind w:left="2815" w:right="68" w:hanging="35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Permohonan</w:t>
      </w:r>
      <w:r w:rsidRPr="00EB34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Pengembalian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EB34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EB34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lambat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30</w:t>
      </w:r>
      <w:r w:rsidRPr="00EB34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(tiga puluh)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hari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sebelum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jangka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 (sepuluh)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tahun terhitung sejak tanggal dokumen dasar pengembalian.</w:t>
      </w:r>
    </w:p>
    <w:p w14:paraId="381BC1EC" w14:textId="77777777" w:rsidR="00EB34E8" w:rsidRPr="00EB34E8" w:rsidRDefault="00EB34E8" w:rsidP="00EB34E8">
      <w:pPr>
        <w:spacing w:after="0" w:line="240" w:lineRule="auto"/>
        <w:ind w:left="24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 diajukan oleh:</w:t>
      </w:r>
    </w:p>
    <w:p w14:paraId="1BEB5D7E" w14:textId="77777777" w:rsidR="00EB34E8" w:rsidRPr="00EB34E8" w:rsidRDefault="00EB34E8" w:rsidP="00EB34E8">
      <w:pPr>
        <w:spacing w:before="41" w:after="0" w:line="240" w:lineRule="auto"/>
        <w:ind w:left="2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i.   </w:t>
      </w:r>
      <w:r w:rsidRPr="00EB34E8">
        <w:rPr>
          <w:rFonts w:ascii="Arial" w:eastAsia="Arial" w:hAnsi="Arial" w:cs="Arial"/>
          <w:spacing w:val="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Orang perseorangan,</w:t>
      </w:r>
      <w:r w:rsidRPr="00EB34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2F6E6DB0" w14:textId="77777777" w:rsidR="00EB34E8" w:rsidRPr="00EB34E8" w:rsidRDefault="00EB34E8" w:rsidP="00EB34E8">
      <w:pPr>
        <w:tabs>
          <w:tab w:val="left" w:pos="3160"/>
        </w:tabs>
        <w:spacing w:before="38" w:after="0" w:line="275" w:lineRule="auto"/>
        <w:ind w:left="317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>ii.</w:t>
      </w:r>
      <w:r w:rsidRPr="00EB34E8">
        <w:rPr>
          <w:rFonts w:ascii="Arial" w:eastAsia="Arial" w:hAnsi="Arial" w:cs="Arial"/>
          <w:kern w:val="0"/>
          <w:lang w:val="en-US"/>
          <w14:ligatures w14:val="none"/>
        </w:rPr>
        <w:tab/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Orang</w:t>
      </w:r>
      <w:r w:rsidRPr="00EB34E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B34E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Namanya</w:t>
      </w:r>
      <w:r w:rsidRPr="00EB34E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tercantum</w:t>
      </w:r>
      <w:r w:rsidRPr="00EB34E8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B34E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akta</w:t>
      </w:r>
      <w:r w:rsidRPr="00EB34E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pendirian atau surat pernyataan pendirian/dokumen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pendirian beserta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perubahannya,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diajukan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badan hukum.</w:t>
      </w:r>
    </w:p>
    <w:p w14:paraId="3A72B448" w14:textId="77777777" w:rsidR="00EB34E8" w:rsidRPr="00EB34E8" w:rsidRDefault="00EB34E8" w:rsidP="00EB34E8">
      <w:pPr>
        <w:spacing w:before="2" w:after="0" w:line="240" w:lineRule="auto"/>
        <w:ind w:left="24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 dilampiri dengan:</w:t>
      </w:r>
    </w:p>
    <w:p w14:paraId="5D7B0299" w14:textId="77777777" w:rsidR="00EB34E8" w:rsidRPr="00EB34E8" w:rsidRDefault="00EB34E8" w:rsidP="00EB34E8">
      <w:pPr>
        <w:spacing w:before="41" w:after="0" w:line="240" w:lineRule="auto"/>
        <w:ind w:left="2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i.   </w:t>
      </w:r>
      <w:r w:rsidRPr="00EB34E8">
        <w:rPr>
          <w:rFonts w:ascii="Arial" w:eastAsia="Arial" w:hAnsi="Arial" w:cs="Arial"/>
          <w:spacing w:val="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 dasar pengembalian;</w:t>
      </w:r>
    </w:p>
    <w:p w14:paraId="531F9C9F" w14:textId="77777777" w:rsidR="00EB34E8" w:rsidRPr="00EB34E8" w:rsidRDefault="00EB34E8" w:rsidP="00EB34E8">
      <w:pPr>
        <w:spacing w:before="38" w:after="0" w:line="240" w:lineRule="auto"/>
        <w:ind w:left="2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ii.  </w:t>
      </w:r>
      <w:r w:rsidRPr="00EB34E8">
        <w:rPr>
          <w:rFonts w:ascii="Arial" w:eastAsia="Arial" w:hAnsi="Arial" w:cs="Arial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Bukti identitas pemohon;</w:t>
      </w:r>
    </w:p>
    <w:p w14:paraId="7EC84EF5" w14:textId="77777777" w:rsidR="00EB34E8" w:rsidRPr="00EB34E8" w:rsidRDefault="00EB34E8" w:rsidP="00EB34E8">
      <w:pPr>
        <w:spacing w:before="38" w:after="0" w:line="274" w:lineRule="auto"/>
        <w:ind w:left="317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iii.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Akta      </w:t>
      </w:r>
      <w:r w:rsidRPr="00EB34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pendirian      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atau      </w:t>
      </w:r>
      <w:r w:rsidRPr="00EB34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     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pernyataan pendirian/dokumen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pendirian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beserta perubahannya, dalam hal diajukan oleh badan hukum; dan</w:t>
      </w:r>
    </w:p>
    <w:p w14:paraId="658A0CFB" w14:textId="77777777" w:rsidR="00EB34E8" w:rsidRPr="00EB34E8" w:rsidRDefault="00EB34E8" w:rsidP="00EB34E8">
      <w:pPr>
        <w:spacing w:before="5" w:after="0" w:line="240" w:lineRule="auto"/>
        <w:ind w:left="2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iv. </w:t>
      </w:r>
      <w:r w:rsidRPr="00EB34E8">
        <w:rPr>
          <w:rFonts w:ascii="Arial" w:eastAsia="Arial" w:hAnsi="Arial" w:cs="Arial"/>
          <w:spacing w:val="1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Bukti kepemilikan rekening aktif.</w:t>
      </w:r>
    </w:p>
    <w:p w14:paraId="7C20DC4F" w14:textId="77777777" w:rsidR="00EB34E8" w:rsidRPr="00EB34E8" w:rsidRDefault="00EB34E8" w:rsidP="00EB34E8">
      <w:pPr>
        <w:spacing w:before="36" w:after="0" w:line="276" w:lineRule="auto"/>
        <w:ind w:left="281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  Dalam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B34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pengembalian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r w:rsidRPr="00EB34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 barang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B34E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pembebasan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keringanan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masuk,</w:t>
      </w:r>
      <w:r w:rsidRPr="00EB34E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selain</w:t>
      </w:r>
      <w:r w:rsidRPr="00EB34E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dipenuhi</w:t>
      </w:r>
      <w:r w:rsidRPr="00EB34E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EB34E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</w:t>
      </w:r>
      <w:r w:rsidRPr="00EB34E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B34E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r w:rsidRPr="00EB34E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juga</w:t>
      </w:r>
      <w:r w:rsidRPr="00EB34E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juga harus dilampiri dengan:</w:t>
      </w:r>
    </w:p>
    <w:p w14:paraId="13B0CED1" w14:textId="77777777" w:rsidR="00EB34E8" w:rsidRPr="00EB34E8" w:rsidRDefault="00EB34E8" w:rsidP="00EB34E8">
      <w:pPr>
        <w:tabs>
          <w:tab w:val="left" w:pos="3160"/>
        </w:tabs>
        <w:spacing w:before="4" w:after="0" w:line="273" w:lineRule="auto"/>
        <w:ind w:left="317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>i.</w:t>
      </w:r>
      <w:r w:rsidRPr="00EB34E8">
        <w:rPr>
          <w:rFonts w:ascii="Arial" w:eastAsia="Arial" w:hAnsi="Arial" w:cs="Arial"/>
          <w:kern w:val="0"/>
          <w:lang w:val="en-US"/>
          <w14:ligatures w14:val="none"/>
        </w:rPr>
        <w:tab/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Dokumen   </w:t>
      </w:r>
      <w:r w:rsidRPr="00EB34E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pemberitahuan   </w:t>
      </w:r>
      <w:r w:rsidRPr="00EB34E8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pabean   </w:t>
      </w:r>
      <w:r w:rsidRPr="00EB34E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impor   </w:t>
      </w:r>
      <w:r w:rsidRPr="00EB34E8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beserta dokumen pelengkap kepabeananya; dan</w:t>
      </w:r>
    </w:p>
    <w:p w14:paraId="00FAF52E" w14:textId="77777777" w:rsidR="00EB34E8" w:rsidRPr="00EB34E8" w:rsidRDefault="00EB34E8" w:rsidP="00EB34E8">
      <w:pPr>
        <w:tabs>
          <w:tab w:val="left" w:pos="3160"/>
          <w:tab w:val="left" w:pos="4280"/>
        </w:tabs>
        <w:spacing w:before="6" w:after="0" w:line="275" w:lineRule="auto"/>
        <w:ind w:left="317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B34E8" w:rsidRPr="00EB34E8" w:rsidSect="00EB34E8">
          <w:headerReference w:type="default" r:id="rId12"/>
          <w:footerReference w:type="default" r:id="rId13"/>
          <w:pgSz w:w="12240" w:h="18720"/>
          <w:pgMar w:top="780" w:right="1080" w:bottom="280" w:left="1720" w:header="742" w:footer="0" w:gutter="0"/>
          <w:pgNumType w:start="42"/>
          <w:cols w:space="720"/>
        </w:sect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>ii.</w:t>
      </w:r>
      <w:r w:rsidRPr="00EB34E8">
        <w:rPr>
          <w:rFonts w:ascii="Arial" w:eastAsia="Arial" w:hAnsi="Arial" w:cs="Arial"/>
          <w:kern w:val="0"/>
          <w:lang w:val="en-US"/>
          <w14:ligatures w14:val="none"/>
        </w:rPr>
        <w:tab/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  pernyataan  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dari </w:t>
      </w:r>
      <w:r w:rsidRPr="00EB34E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pembebasan   atau keringanan bea masuk yang menerangkan bahwa yang melakukan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importasi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yakni importir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bukan penerima pembebasan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kerinagan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masuk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kontrak kerja antara penerima pembebasan atau keringanan bea masuk dengan importir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melakukan importasi, dalam hal permohonan pengembalian diajukan oleh importir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yang  </w:t>
      </w:r>
      <w:r w:rsidRPr="00EB34E8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bukan  </w:t>
      </w:r>
      <w:r w:rsidRPr="00EB34E8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penerima  </w:t>
      </w:r>
      <w:r w:rsidRPr="00EB34E8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pembebasan  </w:t>
      </w:r>
      <w:r w:rsidRPr="00EB34E8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keringanan bea masuk.</w:t>
      </w:r>
    </w:p>
    <w:p w14:paraId="369CA39A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3D2623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ECCDD3" w14:textId="77777777" w:rsidR="00EB34E8" w:rsidRPr="00EB34E8" w:rsidRDefault="00EB34E8" w:rsidP="00EB34E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B34E8" w:rsidRPr="00EB34E8" w14:paraId="1FDC0CED" w14:textId="77777777" w:rsidTr="007E30F6">
        <w:trPr>
          <w:trHeight w:hRule="exact" w:val="3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11F0" w14:textId="77777777" w:rsidR="00EB34E8" w:rsidRPr="00EB34E8" w:rsidRDefault="00EB34E8" w:rsidP="00EB34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E872" w14:textId="77777777" w:rsidR="00EB34E8" w:rsidRPr="00EB34E8" w:rsidRDefault="00EB34E8" w:rsidP="00EB34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4977" w14:textId="77777777" w:rsidR="00EB34E8" w:rsidRPr="00EB34E8" w:rsidRDefault="00EB34E8" w:rsidP="00EB34E8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B34E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B34E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</w:p>
          <w:p w14:paraId="5DEA0B02" w14:textId="77777777" w:rsidR="00EB34E8" w:rsidRPr="00EB34E8" w:rsidRDefault="00EB34E8" w:rsidP="00EB34E8">
            <w:pPr>
              <w:spacing w:before="38" w:after="0" w:line="276" w:lineRule="auto"/>
              <w:ind w:left="45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yang oleh sebab tertentu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diekspor kembali, selain dipenuhi dengan persyaratan di atas juga juga harus dilampiri dengan pemberitahuan pabean ekspor.</w:t>
            </w:r>
          </w:p>
          <w:p w14:paraId="76B52F14" w14:textId="77777777" w:rsidR="00EB34E8" w:rsidRPr="00EB34E8" w:rsidRDefault="00EB34E8" w:rsidP="00EB34E8">
            <w:pPr>
              <w:spacing w:before="1" w:after="0" w:line="276" w:lineRule="auto"/>
              <w:ind w:left="4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 Dalam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 barang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keringanan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dengan dokumen dasar pengembalian berupa Surat Ketetapan Pembayaran Fasilitas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 Bea Masuk (SKP-FPBM),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juga harus dilampiri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pemberitahuan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impor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 kepabeanannya.</w:t>
            </w:r>
          </w:p>
        </w:tc>
      </w:tr>
      <w:tr w:rsidR="00EB34E8" w:rsidRPr="00EB34E8" w14:paraId="4601A98E" w14:textId="77777777" w:rsidTr="007E30F6">
        <w:trPr>
          <w:trHeight w:hRule="exact" w:val="124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A0E9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E90F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370692D5" w14:textId="77777777" w:rsidR="00EB34E8" w:rsidRPr="00EB34E8" w:rsidRDefault="00EB34E8" w:rsidP="00EB34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B991" w14:textId="77777777" w:rsidR="00EB34E8" w:rsidRPr="00EB34E8" w:rsidRDefault="00EB34E8" w:rsidP="00EB34E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  </w:t>
            </w:r>
            <w:r w:rsidRPr="00EB34E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 </w:t>
            </w:r>
            <w:r w:rsidRPr="00EB34E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 </w:t>
            </w:r>
            <w:r w:rsidRPr="00EB34E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</w:p>
          <w:p w14:paraId="184AAE65" w14:textId="77777777" w:rsidR="00EB34E8" w:rsidRPr="00EB34E8" w:rsidRDefault="00EB34E8" w:rsidP="00EB34E8">
            <w:pPr>
              <w:spacing w:before="38" w:after="0" w:line="276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tempat dipenuhinya kewajiban kepabeanan dan cukai.</w:t>
            </w:r>
          </w:p>
          <w:p w14:paraId="04110D72" w14:textId="77777777" w:rsidR="00EB34E8" w:rsidRPr="00EB34E8" w:rsidRDefault="00EB34E8" w:rsidP="00EB34E8">
            <w:pPr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B34E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melakukan penelitian formil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 kelengkapan permohonan yaitu kesesuaian format dan pengisian surat permohonan dan kelengkapan dokumen yang dipersyaratkan.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 Pejabat Bea dan Cukai memberikan respon berupa:</w:t>
            </w:r>
          </w:p>
          <w:p w14:paraId="1D3D7D19" w14:textId="77777777" w:rsidR="00EB34E8" w:rsidRPr="00EB34E8" w:rsidRDefault="00EB34E8" w:rsidP="00EB34E8">
            <w:pPr>
              <w:spacing w:before="4" w:after="0" w:line="273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a.</w:t>
            </w:r>
            <w:r w:rsidRPr="00EB34E8">
              <w:rPr>
                <w:rFonts w:ascii="Arial" w:eastAsia="Arial" w:hAnsi="Arial" w:cs="Arial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 tanda terima permohonan pengembalian dalam hal dokumen lengkap.</w:t>
            </w:r>
          </w:p>
          <w:p w14:paraId="5AF4E1C7" w14:textId="77777777" w:rsidR="00EB34E8" w:rsidRPr="00EB34E8" w:rsidRDefault="00EB34E8" w:rsidP="00EB34E8">
            <w:pPr>
              <w:spacing w:before="6" w:after="0" w:line="274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pengembalian   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disertai     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pengembalian permohonan untuk diajukan kembali setelah syarat dilengkapi;</w:t>
            </w:r>
          </w:p>
          <w:p w14:paraId="7F8663E2" w14:textId="77777777" w:rsidR="00EB34E8" w:rsidRPr="00EB34E8" w:rsidRDefault="00EB34E8" w:rsidP="00EB34E8">
            <w:pPr>
              <w:spacing w:before="3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Pejabat</w:t>
            </w:r>
            <w:r w:rsidRPr="00EB34E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EB34E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EB34E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materiil terhadap permohonan yang dinyatakan lengkap meliputi penelitian terhadap:</w:t>
            </w:r>
          </w:p>
          <w:p w14:paraId="61B2D813" w14:textId="77777777" w:rsidR="00EB34E8" w:rsidRPr="00EB34E8" w:rsidRDefault="00EB34E8" w:rsidP="00EB34E8">
            <w:pPr>
              <w:spacing w:before="4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 identitas pemohon;</w:t>
            </w:r>
          </w:p>
          <w:p w14:paraId="25183E3A" w14:textId="77777777" w:rsidR="00EB34E8" w:rsidRPr="00EB34E8" w:rsidRDefault="00EB34E8" w:rsidP="00EB34E8">
            <w:pPr>
              <w:spacing w:before="38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permohonan pengembalian;</w:t>
            </w:r>
          </w:p>
          <w:p w14:paraId="2E17EB12" w14:textId="77777777" w:rsidR="00EB34E8" w:rsidRPr="00EB34E8" w:rsidRDefault="00EB34E8" w:rsidP="00EB34E8">
            <w:pPr>
              <w:spacing w:before="38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c.  </w:t>
            </w:r>
            <w:r w:rsidRPr="00EB34E8">
              <w:rPr>
                <w:rFonts w:ascii="Arial" w:eastAsia="Arial" w:hAnsi="Arial" w:cs="Arial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dasar pengembalian;</w:t>
            </w:r>
          </w:p>
          <w:p w14:paraId="66A1EDA0" w14:textId="77777777" w:rsidR="00EB34E8" w:rsidRPr="00EB34E8" w:rsidRDefault="00EB34E8" w:rsidP="00EB34E8">
            <w:pPr>
              <w:spacing w:before="38" w:after="0" w:line="273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d.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Setoran  </w:t>
            </w:r>
            <w:r w:rsidRPr="00EB34E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Penerimaan  </w:t>
            </w:r>
            <w:r w:rsidRPr="00EB34E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 </w:t>
            </w:r>
            <w:r w:rsidRPr="00EB34E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B34E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 pengembalian telah dibukukan di Kas Negara;</w:t>
            </w:r>
          </w:p>
          <w:p w14:paraId="6D25F607" w14:textId="77777777" w:rsidR="00EB34E8" w:rsidRPr="00EB34E8" w:rsidRDefault="00EB34E8" w:rsidP="00EB34E8">
            <w:pPr>
              <w:spacing w:before="6" w:after="0" w:line="273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e.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Setoran   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Penerimaan   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  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EB34E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pengembalian belum pernah diberikan pengembalian;</w:t>
            </w:r>
          </w:p>
          <w:p w14:paraId="645C61C1" w14:textId="77777777" w:rsidR="00EB34E8" w:rsidRPr="00EB34E8" w:rsidRDefault="00EB34E8" w:rsidP="00EB34E8">
            <w:pPr>
              <w:tabs>
                <w:tab w:val="left" w:pos="940"/>
              </w:tabs>
              <w:spacing w:before="6" w:after="0" w:line="273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f.</w:t>
            </w: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Rekening     </w:t>
            </w:r>
            <w:r w:rsidRPr="00EB34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 </w:t>
            </w:r>
            <w:r w:rsidRPr="00EB34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ditunjuk     </w:t>
            </w:r>
            <w:r w:rsidRPr="00EB34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   </w:t>
            </w:r>
            <w:r w:rsidRPr="00EB34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pengembalian;</w:t>
            </w:r>
          </w:p>
          <w:p w14:paraId="471F02A7" w14:textId="77777777" w:rsidR="00EB34E8" w:rsidRPr="00EB34E8" w:rsidRDefault="00EB34E8" w:rsidP="00EB34E8">
            <w:pPr>
              <w:tabs>
                <w:tab w:val="left" w:pos="2240"/>
                <w:tab w:val="left" w:pos="2560"/>
                <w:tab w:val="left" w:pos="2880"/>
              </w:tabs>
              <w:spacing w:before="6" w:after="0" w:line="275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g.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 pembebasan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EB34E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keringanan  </w:t>
            </w:r>
            <w:r w:rsidRPr="00EB34E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EB34E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 </w:t>
            </w:r>
            <w:r w:rsidRPr="00EB34E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Keputusan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Jenderal,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Keputusan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pabean   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   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beserta   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pelengkap kepabeanannya, dalam hal pengembalian diajukan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atas   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   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 pembebasan atau keringanan bea masuk;</w:t>
            </w:r>
          </w:p>
          <w:p w14:paraId="0BB59CD5" w14:textId="77777777" w:rsidR="00EB34E8" w:rsidRPr="00EB34E8" w:rsidRDefault="00EB34E8" w:rsidP="00EB34E8">
            <w:pPr>
              <w:tabs>
                <w:tab w:val="left" w:pos="1900"/>
              </w:tabs>
              <w:spacing w:before="4" w:after="0" w:line="275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h.</w:t>
            </w:r>
            <w:r w:rsidRPr="00EB34E8">
              <w:rPr>
                <w:rFonts w:ascii="Arial" w:eastAsia="Arial" w:hAnsi="Arial" w:cs="Arial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 data antara persetujuan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kembali dengan pemberitahuan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pabean ekspor dan </w:t>
            </w:r>
            <w:r w:rsidRPr="00EB34E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outward manifes</w:t>
            </w:r>
            <w:r w:rsidRPr="00EB34E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dalam hal pengembalian diajukan atas impor barang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B34E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sebab </w:t>
            </w:r>
            <w:r w:rsidRPr="00EB34E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harus </w:t>
            </w:r>
            <w:r w:rsidRPr="00EB34E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kembali;</w:t>
            </w:r>
          </w:p>
          <w:p w14:paraId="514E5AE3" w14:textId="77777777" w:rsidR="00EB34E8" w:rsidRPr="00EB34E8" w:rsidRDefault="00EB34E8" w:rsidP="00EB34E8">
            <w:pPr>
              <w:tabs>
                <w:tab w:val="left" w:pos="940"/>
              </w:tabs>
              <w:spacing w:before="4" w:after="0" w:line="275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i.</w:t>
            </w: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Kesesuaian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antara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r w:rsidRPr="00EB34E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impor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dnegan persetujuan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pemusnahan,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B34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sebab 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dimusnahkan 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bawah 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gramEnd"/>
          </w:p>
        </w:tc>
      </w:tr>
    </w:tbl>
    <w:p w14:paraId="48D2866D" w14:textId="77777777" w:rsidR="00EB34E8" w:rsidRPr="00EB34E8" w:rsidRDefault="00EB34E8" w:rsidP="00EB34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B34E8" w:rsidRPr="00EB34E8" w:rsidSect="00EB34E8">
          <w:headerReference w:type="default" r:id="rId14"/>
          <w:footerReference w:type="default" r:id="rId15"/>
          <w:pgSz w:w="12240" w:h="18720"/>
          <w:pgMar w:top="780" w:right="960" w:bottom="280" w:left="880" w:header="582" w:footer="0" w:gutter="0"/>
          <w:pgNumType w:start="43"/>
          <w:cols w:space="720"/>
        </w:sectPr>
      </w:pPr>
    </w:p>
    <w:p w14:paraId="4F7BD545" w14:textId="2FBC5540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EB34E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350C66B" wp14:editId="5F61385E">
                <wp:simplePos x="0" y="0"/>
                <wp:positionH relativeFrom="page">
                  <wp:posOffset>623570</wp:posOffset>
                </wp:positionH>
                <wp:positionV relativeFrom="page">
                  <wp:posOffset>897255</wp:posOffset>
                </wp:positionV>
                <wp:extent cx="6470650" cy="9822180"/>
                <wp:effectExtent l="4445" t="1905" r="1905" b="5715"/>
                <wp:wrapNone/>
                <wp:docPr id="100287583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822180"/>
                          <a:chOff x="982" y="1413"/>
                          <a:chExt cx="10190" cy="15468"/>
                        </a:xfrm>
                      </wpg:grpSpPr>
                      <wps:wsp>
                        <wps:cNvPr id="1971351211" name="Freeform 179"/>
                        <wps:cNvSpPr>
                          <a:spLocks/>
                        </wps:cNvSpPr>
                        <wps:spPr bwMode="auto">
                          <a:xfrm>
                            <a:off x="992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831240" name="Freeform 180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276447" name="Freeform 181"/>
                        <wps:cNvSpPr>
                          <a:spLocks/>
                        </wps:cNvSpPr>
                        <wps:spPr bwMode="auto">
                          <a:xfrm>
                            <a:off x="987" y="16876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821893" name="Freeform 182"/>
                        <wps:cNvSpPr>
                          <a:spLocks/>
                        </wps:cNvSpPr>
                        <wps:spPr bwMode="auto">
                          <a:xfrm>
                            <a:off x="1640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319048" name="Freeform 183"/>
                        <wps:cNvSpPr>
                          <a:spLocks/>
                        </wps:cNvSpPr>
                        <wps:spPr bwMode="auto">
                          <a:xfrm>
                            <a:off x="1635" y="1423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12958" name="Freeform 184"/>
                        <wps:cNvSpPr>
                          <a:spLocks/>
                        </wps:cNvSpPr>
                        <wps:spPr bwMode="auto">
                          <a:xfrm>
                            <a:off x="1635" y="16876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094424" name="Freeform 185"/>
                        <wps:cNvSpPr>
                          <a:spLocks/>
                        </wps:cNvSpPr>
                        <wps:spPr bwMode="auto">
                          <a:xfrm>
                            <a:off x="4070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501336" name="Freeform 186"/>
                        <wps:cNvSpPr>
                          <a:spLocks/>
                        </wps:cNvSpPr>
                        <wps:spPr bwMode="auto">
                          <a:xfrm>
                            <a:off x="11162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69288" name="Freeform 187"/>
                        <wps:cNvSpPr>
                          <a:spLocks/>
                        </wps:cNvSpPr>
                        <wps:spPr bwMode="auto">
                          <a:xfrm>
                            <a:off x="4065" y="1423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146728" name="Freeform 188"/>
                        <wps:cNvSpPr>
                          <a:spLocks/>
                        </wps:cNvSpPr>
                        <wps:spPr bwMode="auto">
                          <a:xfrm>
                            <a:off x="4065" y="16876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D770C" id="Group 65" o:spid="_x0000_s1026" style="position:absolute;margin-left:49.1pt;margin-top:70.65pt;width:509.5pt;height:773.4pt;z-index:-251656192;mso-position-horizontal-relative:page;mso-position-vertical-relative:page" coordorigin="982,1413" coordsize="10190,15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">
                <v:shape id="Freeform 179" o:spid="_x0000_s1027" style="position:absolute;left:992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" path="m,l,15453e" filled="f" strokeweight=".5pt">
                  <v:path arrowok="t" o:connecttype="custom" o:connectlocs="0,1418;0,16871" o:connectangles="0,0"/>
                </v:shape>
                <v:shape id="Freeform 180" o:spid="_x0000_s1028" style="position:absolute;left:987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181" o:spid="_x0000_s1029" style="position:absolute;left:987;top:16876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182" o:spid="_x0000_s1030" style="position:absolute;left:1640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" path="m,l,15453e" filled="f" strokeweight=".5pt">
                  <v:path arrowok="t" o:connecttype="custom" o:connectlocs="0,1418;0,16871" o:connectangles="0,0"/>
                </v:shape>
                <v:shape id="Freeform 183" o:spid="_x0000_s1031" style="position:absolute;left:1635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184" o:spid="_x0000_s1032" style="position:absolute;left:1635;top:16876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" path="m,l2435,e" filled="f" strokeweight=".5pt">
                  <v:path arrowok="t" o:connecttype="custom" o:connectlocs="0,0;2435,0" o:connectangles="0,0"/>
                </v:shape>
                <v:shape id="Freeform 185" o:spid="_x0000_s1033" style="position:absolute;left:4070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" path="m,l,15453e" filled="f" strokeweight=".5pt">
                  <v:path arrowok="t" o:connecttype="custom" o:connectlocs="0,1418;0,16871" o:connectangles="0,0"/>
                </v:shape>
                <v:shape id="Freeform 186" o:spid="_x0000_s1034" style="position:absolute;left:11162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" path="m,l,15453e" filled="f" strokeweight=".5pt">
                  <v:path arrowok="t" o:connecttype="custom" o:connectlocs="0,1418;0,16871" o:connectangles="0,0"/>
                </v:shape>
                <v:shape id="Freeform 187" o:spid="_x0000_s1035" style="position:absolute;left:4065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v:shape id="Freeform 188" o:spid="_x0000_s1036" style="position:absolute;left:4065;top:16876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5CB19174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2603BB" w14:textId="77777777" w:rsidR="00EB34E8" w:rsidRPr="00EB34E8" w:rsidRDefault="00EB34E8" w:rsidP="00EB34E8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69E8B1" w14:textId="77777777" w:rsidR="00EB34E8" w:rsidRPr="00EB34E8" w:rsidRDefault="00EB34E8" w:rsidP="00EB34E8">
      <w:pPr>
        <w:spacing w:before="29" w:after="0" w:line="240" w:lineRule="auto"/>
        <w:ind w:left="3313" w:right="308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 Bea dan Cukai; dan</w:t>
      </w:r>
    </w:p>
    <w:p w14:paraId="6E1073EA" w14:textId="77777777" w:rsidR="00EB34E8" w:rsidRPr="00EB34E8" w:rsidRDefault="00EB34E8" w:rsidP="00EB34E8">
      <w:pPr>
        <w:tabs>
          <w:tab w:val="left" w:pos="3300"/>
          <w:tab w:val="left" w:pos="4020"/>
        </w:tabs>
        <w:spacing w:before="41" w:after="0" w:line="275" w:lineRule="auto"/>
        <w:ind w:left="331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>j.</w:t>
      </w:r>
      <w:r w:rsidRPr="00EB34E8">
        <w:rPr>
          <w:rFonts w:ascii="Arial" w:eastAsia="Arial" w:hAnsi="Arial" w:cs="Arial"/>
          <w:kern w:val="0"/>
          <w:lang w:val="en-US"/>
          <w14:ligatures w14:val="none"/>
        </w:rPr>
        <w:tab/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r w:rsidRPr="00EB34E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Penerimaan</w:t>
      </w:r>
      <w:r w:rsidRPr="00EB34E8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</w:t>
      </w:r>
      <w:r w:rsidRPr="00EB34E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EB34E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digunakan</w:t>
      </w:r>
      <w:r w:rsidRPr="00EB34E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 memenuhi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kewajiban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 atas dokumen dasar pembayaran lain, dalam hal pengembalian diajukan atas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kesalahan  </w:t>
      </w:r>
      <w:r w:rsidRPr="00EB34E8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EB34E8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mengakibatkan  </w:t>
      </w:r>
      <w:r w:rsidRPr="00EB34E8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penyetoran Penerimaan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seharusnya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menjadi</w:t>
      </w:r>
      <w:r w:rsidRPr="00EB34E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hak negara untuk menerimanya.</w:t>
      </w:r>
    </w:p>
    <w:p w14:paraId="083BB8E5" w14:textId="77777777" w:rsidR="00EB34E8" w:rsidRPr="00EB34E8" w:rsidRDefault="00EB34E8" w:rsidP="00EB34E8">
      <w:pPr>
        <w:spacing w:before="2" w:after="0" w:line="276" w:lineRule="auto"/>
        <w:ind w:left="2883" w:right="68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Selanjutnya</w:t>
      </w:r>
      <w:r w:rsidRPr="00EB34E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EB34E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B34E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B34E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EB34E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r w:rsidRPr="00EB34E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 atas:</w:t>
      </w:r>
    </w:p>
    <w:p w14:paraId="7630D76B" w14:textId="77777777" w:rsidR="00EB34E8" w:rsidRPr="00EB34E8" w:rsidRDefault="00EB34E8" w:rsidP="00EB34E8">
      <w:pPr>
        <w:tabs>
          <w:tab w:val="left" w:pos="4060"/>
          <w:tab w:val="left" w:pos="4480"/>
        </w:tabs>
        <w:spacing w:before="4" w:after="0" w:line="275" w:lineRule="auto"/>
        <w:ind w:left="331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a. 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pengembalian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B34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 atas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dokumen   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dasar   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berupa   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  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Ketetapan Pembayaran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Fasilitas Pengembalian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Masuk (SKP- FPBM)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putusan badan peradilan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pajak, penelitian terhadap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setoran 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Penerimaan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Negara 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dimaksud pada butir 3 (d) tidak dilakukan.</w:t>
      </w:r>
    </w:p>
    <w:p w14:paraId="4AC526D8" w14:textId="77777777" w:rsidR="00EB34E8" w:rsidRPr="00EB34E8" w:rsidRDefault="00EB34E8" w:rsidP="00EB34E8">
      <w:pPr>
        <w:spacing w:before="4" w:after="0" w:line="273" w:lineRule="auto"/>
        <w:ind w:left="331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b. </w:t>
      </w:r>
      <w:r w:rsidRPr="00EB34E8">
        <w:rPr>
          <w:rFonts w:ascii="Arial" w:eastAsia="Arial" w:hAnsi="Arial" w:cs="Arial"/>
          <w:spacing w:val="1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berdasarkan penelitian terhadap dokumen dasar</w:t>
      </w:r>
      <w:r w:rsidRPr="00EB34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pengembalian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EB34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</w:p>
    <w:p w14:paraId="087019CB" w14:textId="77777777" w:rsidR="00EB34E8" w:rsidRPr="00EB34E8" w:rsidRDefault="00EB34E8" w:rsidP="00EB34E8">
      <w:pPr>
        <w:spacing w:before="4" w:after="0" w:line="276" w:lineRule="auto"/>
        <w:ind w:left="3313" w:right="6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 (c) dilakukan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konfirmasi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data, Kepala Kantor Bea dan Cukai dapat menyampaikan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permintaan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konfirmasi kepada Pejabat Bea dan Cukai yang menerbitkan dokumen dasar pengembalian.</w:t>
      </w:r>
    </w:p>
    <w:p w14:paraId="4F9A34BF" w14:textId="77777777" w:rsidR="00EB34E8" w:rsidRPr="00EB34E8" w:rsidRDefault="00EB34E8" w:rsidP="00EB34E8">
      <w:pPr>
        <w:spacing w:before="4" w:after="0" w:line="275" w:lineRule="auto"/>
        <w:ind w:left="331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c.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Penelitian </w:t>
      </w:r>
      <w:r w:rsidRPr="00EB34E8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setoran </w:t>
      </w:r>
      <w:r w:rsidRPr="00EB34E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Penerimaan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 sebagaimana dimaksud pada butir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 (d),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 dengan melakukan pengecekan NTPN secara elektronik melalui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aplikasi </w:t>
      </w:r>
      <w:r w:rsidRPr="00EB34E8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billing</w:t>
      </w:r>
      <w:r w:rsidRPr="00EB34E8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dan aplikasi yang disediakan oleh Direktorat Jenderal Perbendaharaan.</w:t>
      </w:r>
    </w:p>
    <w:p w14:paraId="69E65F79" w14:textId="77777777" w:rsidR="00EB34E8" w:rsidRPr="00EB34E8" w:rsidRDefault="00EB34E8" w:rsidP="00EB34E8">
      <w:pPr>
        <w:spacing w:before="4" w:after="0" w:line="240" w:lineRule="auto"/>
        <w:ind w:left="29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d. </w:t>
      </w:r>
      <w:r w:rsidRPr="00EB34E8">
        <w:rPr>
          <w:rFonts w:ascii="Arial" w:eastAsia="Arial" w:hAnsi="Arial" w:cs="Arial"/>
          <w:spacing w:val="55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pelaksanaan 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terhadap </w:t>
      </w:r>
      <w:r w:rsidRPr="00EB34E8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setoran</w:t>
      </w:r>
      <w:proofErr w:type="gramEnd"/>
    </w:p>
    <w:p w14:paraId="45E987DD" w14:textId="77777777" w:rsidR="00EB34E8" w:rsidRPr="00EB34E8" w:rsidRDefault="00EB34E8" w:rsidP="00EB34E8">
      <w:pPr>
        <w:spacing w:before="36" w:after="0" w:line="240" w:lineRule="auto"/>
        <w:ind w:left="3313" w:right="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Penerimaan</w:t>
      </w:r>
      <w:r w:rsidRPr="00EB34E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r w:rsidRPr="00EB34E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r w:rsidRPr="00EB34E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</w:p>
    <w:p w14:paraId="2B0DFA22" w14:textId="77777777" w:rsidR="00EB34E8" w:rsidRPr="00EB34E8" w:rsidRDefault="00EB34E8" w:rsidP="00EB34E8">
      <w:pPr>
        <w:spacing w:before="38" w:after="0" w:line="276" w:lineRule="auto"/>
        <w:ind w:left="3313" w:right="6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 (c) tidak dapat dilakukan atau terdapat ketidaksesuaian,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Kepala Kantor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dan Cukai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 meminta konfirmasi kepada Kepala KPPN.</w:t>
      </w:r>
    </w:p>
    <w:p w14:paraId="5241C3D1" w14:textId="77777777" w:rsidR="00EB34E8" w:rsidRPr="00EB34E8" w:rsidRDefault="00EB34E8" w:rsidP="00EB34E8">
      <w:pPr>
        <w:tabs>
          <w:tab w:val="left" w:pos="4220"/>
        </w:tabs>
        <w:spacing w:before="4" w:after="0" w:line="275" w:lineRule="auto"/>
        <w:ind w:left="331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 xml:space="preserve">e. </w:t>
      </w:r>
      <w:r w:rsidRPr="00EB34E8">
        <w:rPr>
          <w:rFonts w:ascii="Arial" w:eastAsia="Arial" w:hAnsi="Arial" w:cs="Arial"/>
          <w:spacing w:val="34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 hal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Salinan  putusan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badan  peradilan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pajak belum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diterima,  </w:t>
      </w:r>
      <w:r w:rsidRPr="00EB34E8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Kepala  </w:t>
      </w:r>
      <w:r w:rsidRPr="00EB34E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Kantor  </w:t>
      </w:r>
      <w:r w:rsidRPr="00EB34E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 </w:t>
      </w:r>
      <w:r w:rsidRPr="00EB34E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EB34E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 menyampaikan</w:t>
      </w:r>
      <w:r w:rsidRPr="00EB34E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permintaan</w:t>
      </w:r>
      <w:r w:rsidRPr="00EB34E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konfirmasi</w:t>
      </w:r>
      <w:r w:rsidRPr="00EB34E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r w:rsidRPr="00EB34E8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 Keberatan dan Banding.</w:t>
      </w:r>
    </w:p>
    <w:p w14:paraId="4001FE1F" w14:textId="77777777" w:rsidR="00EB34E8" w:rsidRPr="00EB34E8" w:rsidRDefault="00EB34E8" w:rsidP="00EB34E8">
      <w:pPr>
        <w:spacing w:before="2" w:after="0" w:line="240" w:lineRule="auto"/>
        <w:ind w:left="252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lebih lanjut dilakukan penelitian terhadap:</w:t>
      </w:r>
    </w:p>
    <w:p w14:paraId="277EB2E5" w14:textId="77777777" w:rsidR="00EB34E8" w:rsidRPr="00EB34E8" w:rsidRDefault="00EB34E8" w:rsidP="00EB34E8">
      <w:pPr>
        <w:spacing w:before="41" w:after="0" w:line="274" w:lineRule="auto"/>
        <w:ind w:left="331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>a.</w:t>
      </w:r>
      <w:r w:rsidRPr="00EB34E8">
        <w:rPr>
          <w:rFonts w:ascii="Arial" w:eastAsia="Arial" w:hAnsi="Arial" w:cs="Arial"/>
          <w:spacing w:val="1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Pengembalian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 diberikan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setelah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diperhitungkan  dengan</w:t>
      </w:r>
      <w:proofErr w:type="gramEnd"/>
      <w:r w:rsidRPr="00EB34E8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Utang</w:t>
      </w:r>
      <w:r w:rsidRPr="00EB34E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pemohon.</w:t>
      </w:r>
      <w:r w:rsidRPr="00EB34E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Utang  yang</w:t>
      </w:r>
      <w:proofErr w:type="gramEnd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dapat diperhitungkan meliputi:</w:t>
      </w:r>
    </w:p>
    <w:p w14:paraId="42A1C78B" w14:textId="77777777" w:rsidR="00EB34E8" w:rsidRPr="00EB34E8" w:rsidRDefault="00EB34E8" w:rsidP="00EB34E8">
      <w:pPr>
        <w:tabs>
          <w:tab w:val="left" w:pos="4000"/>
        </w:tabs>
        <w:spacing w:before="3" w:after="0" w:line="276" w:lineRule="auto"/>
        <w:ind w:left="4017" w:right="67" w:hanging="4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i.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Utang  </w:t>
      </w:r>
      <w:r w:rsidRPr="00EB34E8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EB34E8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timbul  </w:t>
      </w:r>
      <w:r w:rsidRPr="00EB34E8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sebagai  </w:t>
      </w:r>
      <w:r w:rsidRPr="00EB34E8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akibat  </w:t>
      </w:r>
      <w:r w:rsidRPr="00EB34E8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adanya penetapan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maupun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putusan</w:t>
      </w:r>
      <w:r w:rsidRPr="00EB34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badan peradilan pajak; dan</w:t>
      </w:r>
    </w:p>
    <w:p w14:paraId="5370FCDB" w14:textId="77777777" w:rsidR="00EB34E8" w:rsidRPr="00EB34E8" w:rsidRDefault="00EB34E8" w:rsidP="00EB34E8">
      <w:pPr>
        <w:tabs>
          <w:tab w:val="left" w:pos="4000"/>
        </w:tabs>
        <w:spacing w:before="1" w:after="0" w:line="276" w:lineRule="auto"/>
        <w:ind w:left="4017" w:right="68" w:hanging="5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ii.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Utang</w:t>
      </w:r>
      <w:r w:rsidRPr="00EB34E8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EB34E8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sedang</w:t>
      </w:r>
      <w:r w:rsidRPr="00EB34E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EB34E8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keberatan</w:t>
      </w:r>
      <w:r w:rsidRPr="00EB34E8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banding.</w:t>
      </w:r>
    </w:p>
    <w:p w14:paraId="30A143D6" w14:textId="77777777" w:rsidR="00EB34E8" w:rsidRPr="00EB34E8" w:rsidRDefault="00EB34E8" w:rsidP="00EB34E8">
      <w:pPr>
        <w:tabs>
          <w:tab w:val="left" w:pos="4660"/>
          <w:tab w:val="left" w:pos="5260"/>
        </w:tabs>
        <w:spacing w:before="4" w:after="0" w:line="275" w:lineRule="auto"/>
        <w:ind w:left="3313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B34E8" w:rsidRPr="00EB34E8" w:rsidSect="00EB34E8">
          <w:headerReference w:type="default" r:id="rId16"/>
          <w:footerReference w:type="default" r:id="rId17"/>
          <w:pgSz w:w="12240" w:h="18720"/>
          <w:pgMar w:top="780" w:right="1080" w:bottom="280" w:left="1720" w:header="582" w:footer="0" w:gutter="0"/>
          <w:pgNumType w:start="44"/>
          <w:cols w:space="720"/>
        </w:sectPr>
      </w:pPr>
      <w:r w:rsidRPr="00EB34E8">
        <w:rPr>
          <w:rFonts w:ascii="Arial" w:eastAsia="Arial" w:hAnsi="Arial" w:cs="Arial"/>
          <w:kern w:val="0"/>
          <w:lang w:val="en-US"/>
          <w14:ligatures w14:val="none"/>
        </w:rPr>
        <w:t>b.</w:t>
      </w:r>
      <w:r w:rsidRPr="00EB34E8">
        <w:rPr>
          <w:rFonts w:ascii="Arial" w:eastAsia="Arial" w:hAnsi="Arial" w:cs="Arial"/>
          <w:spacing w:val="30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pemohon mendapatkan penundaan atau pengangsuran pembayaran Utang, nilai pengembalian diperhitungkan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sebagai   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pembayaran   </w:t>
      </w:r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gramStart"/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awal,   </w:t>
      </w:r>
      <w:proofErr w:type="gramEnd"/>
      <w:r w:rsidRPr="00EB34E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kemudian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dilakukan  </w:t>
      </w:r>
      <w:r w:rsidRPr="00EB34E8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sesuai  </w:t>
      </w:r>
      <w:r w:rsidRPr="00EB34E8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 </w:t>
      </w:r>
      <w:r w:rsidRPr="00EB34E8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perundang- undangan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EB34E8">
        <w:rPr>
          <w:rFonts w:ascii="Bookman Old Style" w:eastAsia="Bookman Old Style" w:hAnsi="Bookman Old Style" w:cs="Bookman Old Style"/>
          <w:w w:val="2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EB34E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mengatur  </w:t>
      </w:r>
      <w:r w:rsidRPr="00EB34E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mengenai  </w:t>
      </w:r>
      <w:r w:rsidRPr="00EB34E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penundaan dan/atau pengangsuran utang di bidang kepabeanan dan cukai.</w:t>
      </w:r>
    </w:p>
    <w:p w14:paraId="35B44042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1203CF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290240" w14:textId="77777777" w:rsidR="00EB34E8" w:rsidRPr="00EB34E8" w:rsidRDefault="00EB34E8" w:rsidP="00EB34E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B34E8" w:rsidRPr="00EB34E8" w14:paraId="7AB3350F" w14:textId="77777777" w:rsidTr="007E30F6">
        <w:trPr>
          <w:trHeight w:hRule="exact" w:val="85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3A3A" w14:textId="77777777" w:rsidR="00EB34E8" w:rsidRPr="00EB34E8" w:rsidRDefault="00EB34E8" w:rsidP="00EB34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88E7" w14:textId="77777777" w:rsidR="00EB34E8" w:rsidRPr="00EB34E8" w:rsidRDefault="00EB34E8" w:rsidP="00EB34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EAD9" w14:textId="77777777" w:rsidR="00EB34E8" w:rsidRPr="00EB34E8" w:rsidRDefault="00EB34E8" w:rsidP="00EB34E8">
            <w:pPr>
              <w:spacing w:after="0" w:line="240" w:lineRule="exact"/>
              <w:ind w:left="131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EB34E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B34E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EB34E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EB34E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EB34E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</w:p>
          <w:p w14:paraId="4C6C5402" w14:textId="77777777" w:rsidR="00EB34E8" w:rsidRPr="00EB34E8" w:rsidRDefault="00EB34E8" w:rsidP="00EB34E8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butir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3,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4,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5,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B34E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</w:p>
          <w:p w14:paraId="72DFAE02" w14:textId="77777777" w:rsidR="00EB34E8" w:rsidRPr="00EB34E8" w:rsidRDefault="00EB34E8" w:rsidP="00EB34E8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 memberikan:</w:t>
            </w:r>
          </w:p>
          <w:p w14:paraId="0A238867" w14:textId="77777777" w:rsidR="00EB34E8" w:rsidRPr="00EB34E8" w:rsidRDefault="00EB34E8" w:rsidP="00EB34E8">
            <w:pPr>
              <w:tabs>
                <w:tab w:val="left" w:pos="2680"/>
              </w:tabs>
              <w:spacing w:before="41" w:after="0" w:line="274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a.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 </w:t>
            </w:r>
            <w:r w:rsidRPr="00EB34E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pengembalian   </w:t>
            </w:r>
            <w:r w:rsidRPr="00EB34E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  </w:t>
            </w:r>
            <w:r w:rsidRPr="00EB34E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Pengembalian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terhadap  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pengembalian; atau</w:t>
            </w:r>
          </w:p>
          <w:p w14:paraId="10348CB2" w14:textId="77777777" w:rsidR="00EB34E8" w:rsidRPr="00EB34E8" w:rsidRDefault="00EB34E8" w:rsidP="00EB34E8">
            <w:pPr>
              <w:spacing w:before="5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pengembalian </w:t>
            </w:r>
            <w:r w:rsidRPr="00EB34E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4B0641C2" w14:textId="77777777" w:rsidR="00EB34E8" w:rsidRPr="00EB34E8" w:rsidRDefault="00EB34E8" w:rsidP="00EB34E8">
            <w:pPr>
              <w:spacing w:before="36" w:after="0" w:line="240" w:lineRule="auto"/>
              <w:ind w:left="9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Penolakan.</w:t>
            </w:r>
          </w:p>
          <w:p w14:paraId="4A15990D" w14:textId="77777777" w:rsidR="00EB34E8" w:rsidRPr="00EB34E8" w:rsidRDefault="00EB34E8" w:rsidP="00EB34E8">
            <w:pPr>
              <w:spacing w:before="38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Selanjutnya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B34E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 Menteri menerbitkan Keputusan Pengembalian terhadap persetujuan pengembalian, yang disampaikan kepada:</w:t>
            </w:r>
          </w:p>
          <w:p w14:paraId="399D5EF1" w14:textId="77777777" w:rsidR="00EB34E8" w:rsidRPr="00EB34E8" w:rsidRDefault="00EB34E8" w:rsidP="00EB34E8">
            <w:pPr>
              <w:spacing w:before="4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Pemohon;</w:t>
            </w:r>
          </w:p>
          <w:p w14:paraId="65500782" w14:textId="77777777" w:rsidR="00EB34E8" w:rsidRPr="00EB34E8" w:rsidRDefault="00EB34E8" w:rsidP="00EB34E8">
            <w:pPr>
              <w:spacing w:before="38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Penerimaan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</w:p>
          <w:p w14:paraId="4A3CFCC3" w14:textId="77777777" w:rsidR="00EB34E8" w:rsidRPr="00EB34E8" w:rsidRDefault="00EB34E8" w:rsidP="00EB34E8">
            <w:pPr>
              <w:spacing w:before="36" w:after="0" w:line="240" w:lineRule="auto"/>
              <w:ind w:left="9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 Strategis;</w:t>
            </w:r>
          </w:p>
          <w:p w14:paraId="20B9AC51" w14:textId="77777777" w:rsidR="00EB34E8" w:rsidRPr="00EB34E8" w:rsidRDefault="00EB34E8" w:rsidP="00EB34E8">
            <w:pPr>
              <w:tabs>
                <w:tab w:val="left" w:pos="1560"/>
              </w:tabs>
              <w:spacing w:before="41" w:after="0" w:line="274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c.  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EB34E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B34E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membawahi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B34E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Cukai,   Kepala </w:t>
            </w:r>
            <w:r w:rsidRPr="00EB34E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EB34E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  yang piutangnya diperhitungkan dengan nilai pengembalian;</w:t>
            </w:r>
          </w:p>
          <w:p w14:paraId="0E147359" w14:textId="77777777" w:rsidR="00EB34E8" w:rsidRPr="00EB34E8" w:rsidRDefault="00EB34E8" w:rsidP="00EB34E8">
            <w:pPr>
              <w:spacing w:before="5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d. </w:t>
            </w:r>
            <w:r w:rsidRPr="00EB34E8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KPPN mitra kerja Kantor Bea dan Cukai; dan</w:t>
            </w:r>
          </w:p>
          <w:p w14:paraId="4199E198" w14:textId="77777777" w:rsidR="00EB34E8" w:rsidRPr="00EB34E8" w:rsidRDefault="00EB34E8" w:rsidP="00EB34E8">
            <w:pPr>
              <w:spacing w:before="38" w:after="0" w:line="275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e.</w:t>
            </w:r>
            <w:r w:rsidRPr="00EB34E8">
              <w:rPr>
                <w:rFonts w:ascii="Arial" w:eastAsia="Arial" w:hAnsi="Arial" w:cs="Arial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Pajak, dalam hal pengembalian diberikan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dokumen dasar pengembalian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 dalamnya terdapat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kelebihan pembayaran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dalam rangka impo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7049E7" w14:textId="77777777" w:rsidR="00EB34E8" w:rsidRPr="00EB34E8" w:rsidRDefault="00EB34E8" w:rsidP="00EB34E8">
            <w:pPr>
              <w:spacing w:before="2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 Kepala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EB34E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Perintah Membayar</w:t>
            </w:r>
            <w:r w:rsidRPr="00EB34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B34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(SPMKBC)</w:t>
            </w:r>
            <w:r w:rsidRPr="00EB34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KPPN mitra.</w:t>
            </w:r>
          </w:p>
          <w:p w14:paraId="39CFF9E9" w14:textId="77777777" w:rsidR="00EB34E8" w:rsidRPr="00EB34E8" w:rsidRDefault="00EB34E8" w:rsidP="00EB34E8">
            <w:pPr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KPPN menerbitkan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SP2D berdasarkan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SPMKBC, kemudian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Kepala Kantor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yang menerbitkan</w:t>
            </w:r>
            <w:r w:rsidRPr="00EB34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SPMKBC.</w:t>
            </w:r>
          </w:p>
        </w:tc>
      </w:tr>
      <w:tr w:rsidR="00EB34E8" w:rsidRPr="00EB34E8" w14:paraId="2F0D355D" w14:textId="77777777" w:rsidTr="007E30F6">
        <w:trPr>
          <w:trHeight w:hRule="exact" w:val="2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8359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D3C2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F369EEE" w14:textId="77777777" w:rsidR="00EB34E8" w:rsidRPr="00EB34E8" w:rsidRDefault="00EB34E8" w:rsidP="00EB34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E80D" w14:textId="77777777" w:rsidR="00EB34E8" w:rsidRPr="00EB34E8" w:rsidRDefault="00EB34E8" w:rsidP="00EB34E8">
            <w:pPr>
              <w:spacing w:after="0" w:line="240" w:lineRule="exact"/>
              <w:ind w:left="64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EB34E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B34E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EB34E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B34E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EB34E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</w:p>
          <w:p w14:paraId="75822185" w14:textId="77777777" w:rsidR="00EB34E8" w:rsidRPr="00EB34E8" w:rsidRDefault="00EB34E8" w:rsidP="00EB34E8">
            <w:pPr>
              <w:spacing w:before="38" w:after="0" w:line="276" w:lineRule="auto"/>
              <w:ind w:left="460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20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puluh)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gramEnd"/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permohonan diterima secara lengkap dan benar;</w:t>
            </w:r>
          </w:p>
          <w:p w14:paraId="1C4CF39D" w14:textId="77777777" w:rsidR="00EB34E8" w:rsidRPr="00EB34E8" w:rsidRDefault="00EB34E8" w:rsidP="00EB34E8">
            <w:pPr>
              <w:spacing w:before="1" w:after="0" w:line="276" w:lineRule="auto"/>
              <w:ind w:left="46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Perintah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B34E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(SPMKBC)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30 (tiga puluh) hari sejak tanggal keputusan pengembalian; dan</w:t>
            </w:r>
          </w:p>
          <w:p w14:paraId="4F2A9118" w14:textId="77777777" w:rsidR="00EB34E8" w:rsidRPr="00EB34E8" w:rsidRDefault="00EB34E8" w:rsidP="00EB34E8">
            <w:pPr>
              <w:spacing w:before="1" w:after="0" w:line="276" w:lineRule="auto"/>
              <w:ind w:left="46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B34E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SPMKBC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Kepala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KPPN mitra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paling lama 2 (dua) hari kerja setelah tanggal penerbitan.</w:t>
            </w:r>
          </w:p>
        </w:tc>
      </w:tr>
      <w:tr w:rsidR="00EB34E8" w:rsidRPr="00EB34E8" w14:paraId="7BF26BD1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FCFD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4556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C65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EB34E8" w:rsidRPr="00EB34E8" w14:paraId="3AAD8375" w14:textId="77777777" w:rsidTr="007E30F6">
        <w:trPr>
          <w:trHeight w:hRule="exact" w:val="9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3E51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79FA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96A" w14:textId="77777777" w:rsidR="00EB34E8" w:rsidRPr="00EB34E8" w:rsidRDefault="00EB34E8" w:rsidP="00EB34E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Pengembalian;</w:t>
            </w:r>
          </w:p>
          <w:p w14:paraId="081B86D3" w14:textId="77777777" w:rsidR="00EB34E8" w:rsidRPr="00EB34E8" w:rsidRDefault="00EB34E8" w:rsidP="00EB34E8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penolakan;</w:t>
            </w:r>
          </w:p>
          <w:p w14:paraId="231012CA" w14:textId="77777777" w:rsidR="00EB34E8" w:rsidRPr="00EB34E8" w:rsidRDefault="00EB34E8" w:rsidP="00EB34E8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B34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Perintah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r w:rsidRPr="00EB34E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B34E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B34E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B34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(SPMKBC)</w:t>
            </w:r>
          </w:p>
        </w:tc>
      </w:tr>
      <w:tr w:rsidR="00EB34E8" w:rsidRPr="00EB34E8" w14:paraId="7D83B2F2" w14:textId="77777777" w:rsidTr="007E30F6">
        <w:trPr>
          <w:trHeight w:hRule="exact" w:val="26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0290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06BB" w14:textId="77777777" w:rsidR="00EB34E8" w:rsidRPr="00EB34E8" w:rsidRDefault="00EB34E8" w:rsidP="00EB34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F832B85" w14:textId="77777777" w:rsidR="00EB34E8" w:rsidRPr="00EB34E8" w:rsidRDefault="00EB34E8" w:rsidP="00EB34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6296342" w14:textId="77777777" w:rsidR="00EB34E8" w:rsidRPr="00EB34E8" w:rsidRDefault="00EB34E8" w:rsidP="00EB34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C1EE" w14:textId="77777777" w:rsidR="00EB34E8" w:rsidRPr="00EB34E8" w:rsidRDefault="00EB34E8" w:rsidP="00EB34E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B34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B34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609911F" w14:textId="77777777" w:rsidR="00EB34E8" w:rsidRPr="00EB34E8" w:rsidRDefault="00EB34E8" w:rsidP="00EB34E8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 Sistem Pengaduan Masyarakat (SIPUMA)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8">
              <w:r w:rsidRPr="00EB34E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B34E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B34E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B34E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ke email </w:t>
            </w:r>
            <w:hyperlink r:id="rId19">
              <w:r w:rsidRPr="00EB34E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</w:t>
              </w:r>
              <w:r w:rsidRPr="00EB34E8">
                <w:rPr>
                  <w:rFonts w:ascii="Bookman Old Style" w:eastAsia="Bookman Old Style" w:hAnsi="Bookman Old Style" w:cs="Bookman Old Style"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EB34E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;</w:t>
              </w:r>
            </w:hyperlink>
          </w:p>
          <w:p w14:paraId="3810F494" w14:textId="77777777" w:rsidR="00EB34E8" w:rsidRPr="00EB34E8" w:rsidRDefault="00EB34E8" w:rsidP="00EB34E8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B34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 Direktorat</w:t>
            </w:r>
            <w:r w:rsidRPr="00EB34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 Rawamangun, Jakarta Timur Jakarta</w:t>
            </w:r>
            <w:r w:rsidRPr="00EB34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B34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13230;</w:t>
            </w:r>
          </w:p>
        </w:tc>
      </w:tr>
    </w:tbl>
    <w:p w14:paraId="4074DE4F" w14:textId="77777777" w:rsidR="00EB34E8" w:rsidRPr="00EB34E8" w:rsidRDefault="00EB34E8" w:rsidP="00EB34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B34E8" w:rsidRPr="00EB34E8" w:rsidSect="00EB34E8">
          <w:headerReference w:type="default" r:id="rId20"/>
          <w:footerReference w:type="default" r:id="rId21"/>
          <w:pgSz w:w="12240" w:h="18720"/>
          <w:pgMar w:top="780" w:right="960" w:bottom="280" w:left="880" w:header="582" w:footer="0" w:gutter="0"/>
          <w:pgNumType w:start="45"/>
          <w:cols w:space="720"/>
        </w:sectPr>
      </w:pPr>
    </w:p>
    <w:p w14:paraId="5E8141DB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FC86180" w14:textId="77777777" w:rsidR="00EB34E8" w:rsidRPr="00EB34E8" w:rsidRDefault="00EB34E8" w:rsidP="00EB34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5513767" w14:textId="77777777" w:rsidR="00EB34E8" w:rsidRPr="00EB34E8" w:rsidRDefault="00EB34E8" w:rsidP="00EB34E8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7C74454" w14:textId="77777777" w:rsidR="00EB34E8" w:rsidRPr="00EB34E8" w:rsidRDefault="00EB34E8" w:rsidP="00EB34E8">
      <w:pPr>
        <w:spacing w:before="29" w:after="0" w:line="276" w:lineRule="auto"/>
        <w:ind w:left="3723" w:right="188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EB34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EB34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EB34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EB34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B34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EB34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EB34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EB34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EB34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B34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32954985" w14:textId="7D202D22" w:rsidR="00EB34E8" w:rsidRPr="00EB34E8" w:rsidRDefault="00EB34E8" w:rsidP="00EB34E8">
      <w:pPr>
        <w:spacing w:before="1" w:after="0" w:line="240" w:lineRule="exact"/>
        <w:ind w:left="372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B34E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CD8C506" wp14:editId="656209D5">
                <wp:simplePos x="0" y="0"/>
                <wp:positionH relativeFrom="page">
                  <wp:posOffset>623570</wp:posOffset>
                </wp:positionH>
                <wp:positionV relativeFrom="page">
                  <wp:posOffset>897255</wp:posOffset>
                </wp:positionV>
                <wp:extent cx="6470650" cy="581660"/>
                <wp:effectExtent l="4445" t="1905" r="1905" b="6985"/>
                <wp:wrapNone/>
                <wp:docPr id="202965354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581660"/>
                          <a:chOff x="982" y="1413"/>
                          <a:chExt cx="10190" cy="916"/>
                        </a:xfrm>
                      </wpg:grpSpPr>
                      <wps:wsp>
                        <wps:cNvPr id="47339958" name="Freeform 190"/>
                        <wps:cNvSpPr>
                          <a:spLocks/>
                        </wps:cNvSpPr>
                        <wps:spPr bwMode="auto">
                          <a:xfrm>
                            <a:off x="992" y="1418"/>
                            <a:ext cx="0" cy="9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901"/>
                              <a:gd name="T2" fmla="+- 0 2319 1418"/>
                              <a:gd name="T3" fmla="*/ 2319 h 9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01">
                                <a:moveTo>
                                  <a:pt x="0" y="0"/>
                                </a:moveTo>
                                <a:lnTo>
                                  <a:pt x="0" y="9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997023" name="Freeform 191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435359" name="Freeform 192"/>
                        <wps:cNvSpPr>
                          <a:spLocks/>
                        </wps:cNvSpPr>
                        <wps:spPr bwMode="auto">
                          <a:xfrm>
                            <a:off x="987" y="2324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176744" name="Freeform 193"/>
                        <wps:cNvSpPr>
                          <a:spLocks/>
                        </wps:cNvSpPr>
                        <wps:spPr bwMode="auto">
                          <a:xfrm>
                            <a:off x="1640" y="1418"/>
                            <a:ext cx="0" cy="9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901"/>
                              <a:gd name="T2" fmla="+- 0 2319 1418"/>
                              <a:gd name="T3" fmla="*/ 2319 h 9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01">
                                <a:moveTo>
                                  <a:pt x="0" y="0"/>
                                </a:moveTo>
                                <a:lnTo>
                                  <a:pt x="0" y="9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836681" name="Freeform 194"/>
                        <wps:cNvSpPr>
                          <a:spLocks/>
                        </wps:cNvSpPr>
                        <wps:spPr bwMode="auto">
                          <a:xfrm>
                            <a:off x="1635" y="1423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82887" name="Freeform 195"/>
                        <wps:cNvSpPr>
                          <a:spLocks/>
                        </wps:cNvSpPr>
                        <wps:spPr bwMode="auto">
                          <a:xfrm>
                            <a:off x="1635" y="2324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760348" name="Freeform 196"/>
                        <wps:cNvSpPr>
                          <a:spLocks/>
                        </wps:cNvSpPr>
                        <wps:spPr bwMode="auto">
                          <a:xfrm>
                            <a:off x="4070" y="1418"/>
                            <a:ext cx="0" cy="9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901"/>
                              <a:gd name="T2" fmla="+- 0 2319 1418"/>
                              <a:gd name="T3" fmla="*/ 2319 h 9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01">
                                <a:moveTo>
                                  <a:pt x="0" y="0"/>
                                </a:moveTo>
                                <a:lnTo>
                                  <a:pt x="0" y="9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121736" name="Freeform 197"/>
                        <wps:cNvSpPr>
                          <a:spLocks/>
                        </wps:cNvSpPr>
                        <wps:spPr bwMode="auto">
                          <a:xfrm>
                            <a:off x="11162" y="1418"/>
                            <a:ext cx="0" cy="9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901"/>
                              <a:gd name="T2" fmla="+- 0 2319 1418"/>
                              <a:gd name="T3" fmla="*/ 2319 h 9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01">
                                <a:moveTo>
                                  <a:pt x="0" y="0"/>
                                </a:moveTo>
                                <a:lnTo>
                                  <a:pt x="0" y="9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410457" name="Freeform 198"/>
                        <wps:cNvSpPr>
                          <a:spLocks/>
                        </wps:cNvSpPr>
                        <wps:spPr bwMode="auto">
                          <a:xfrm>
                            <a:off x="4065" y="1423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115832" name="Freeform 199"/>
                        <wps:cNvSpPr>
                          <a:spLocks/>
                        </wps:cNvSpPr>
                        <wps:spPr bwMode="auto">
                          <a:xfrm>
                            <a:off x="4065" y="2324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10147" id="Group 64" o:spid="_x0000_s1026" style="position:absolute;margin-left:49.1pt;margin-top:70.65pt;width:509.5pt;height:45.8pt;z-index:-251655168;mso-position-horizontal-relative:page;mso-position-vertical-relative:page" coordorigin="982,1413" coordsize="1019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">
                <v:shape id="Freeform 190" o:spid="_x0000_s1027" style="position:absolute;left:992;top:1418;width:0;height:901;visibility:visible;mso-wrap-style:square;v-text-anchor:top" coordsize="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" path="m,l,901e" filled="f" strokeweight=".5pt">
                  <v:path arrowok="t" o:connecttype="custom" o:connectlocs="0,1418;0,2319" o:connectangles="0,0"/>
                </v:shape>
                <v:shape id="Freeform 191" o:spid="_x0000_s1028" style="position:absolute;left:987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192" o:spid="_x0000_s1029" style="position:absolute;left:987;top:232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193" o:spid="_x0000_s1030" style="position:absolute;left:1640;top:1418;width:0;height:901;visibility:visible;mso-wrap-style:square;v-text-anchor:top" coordsize="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" path="m,l,901e" filled="f" strokeweight=".5pt">
                  <v:path arrowok="t" o:connecttype="custom" o:connectlocs="0,1418;0,2319" o:connectangles="0,0"/>
                </v:shape>
                <v:shape id="Freeform 194" o:spid="_x0000_s1031" style="position:absolute;left:1635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195" o:spid="_x0000_s1032" style="position:absolute;left:1635;top:232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196" o:spid="_x0000_s1033" style="position:absolute;left:4070;top:1418;width:0;height:901;visibility:visible;mso-wrap-style:square;v-text-anchor:top" coordsize="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" path="m,l,901e" filled="f" strokeweight=".5pt">
                  <v:path arrowok="t" o:connecttype="custom" o:connectlocs="0,1418;0,2319" o:connectangles="0,0"/>
                </v:shape>
                <v:shape id="Freeform 197" o:spid="_x0000_s1034" style="position:absolute;left:11162;top:1418;width:0;height:901;visibility:visible;mso-wrap-style:square;v-text-anchor:top" coordsize="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" path="m,l,901e" filled="f" strokeweight=".5pt">
                  <v:path arrowok="t" o:connecttype="custom" o:connectlocs="0,1418;0,2319" o:connectangles="0,0"/>
                </v:shape>
                <v:shape id="Freeform 198" o:spid="_x0000_s1035" style="position:absolute;left:4065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199" o:spid="_x0000_s1036" style="position:absolute;left:4065;top:232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EB34E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 saluran pengaduan masing-masing unit kerja.</w:t>
      </w:r>
    </w:p>
    <w:p w14:paraId="243248A9" w14:textId="77777777" w:rsidR="00EB34E8" w:rsidRPr="00EB34E8" w:rsidRDefault="00EB34E8" w:rsidP="00EB34E8">
      <w:pPr>
        <w:spacing w:before="3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sectPr w:rsidR="00EB34E8" w:rsidRPr="00EB34E8" w:rsidSect="00EB34E8">
      <w:pgSz w:w="12240" w:h="18720"/>
      <w:pgMar w:top="780" w:right="920" w:bottom="280" w:left="880" w:header="742" w:footer="0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A31C" w14:textId="77777777" w:rsidR="008811AA" w:rsidRDefault="008811AA" w:rsidP="001A030F">
      <w:pPr>
        <w:spacing w:after="0" w:line="240" w:lineRule="auto"/>
      </w:pPr>
      <w:r>
        <w:separator/>
      </w:r>
    </w:p>
  </w:endnote>
  <w:endnote w:type="continuationSeparator" w:id="0">
    <w:p w14:paraId="1862F3F5" w14:textId="77777777" w:rsidR="008811AA" w:rsidRDefault="008811AA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DFF1" w14:textId="77777777" w:rsidR="00806A7B" w:rsidRDefault="00806A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A9DD" w14:textId="77777777" w:rsidR="00EB34E8" w:rsidRDefault="00EB34E8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E08E" w14:textId="77777777" w:rsidR="00806A7B" w:rsidRDefault="00806A7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0F67" w14:textId="77777777" w:rsidR="00EB34E8" w:rsidRDefault="00EB34E8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1340" w14:textId="77777777" w:rsidR="00EB34E8" w:rsidRDefault="00EB34E8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8370" w14:textId="77777777" w:rsidR="00EB34E8" w:rsidRDefault="00EB34E8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5320" w14:textId="77777777" w:rsidR="00EB34E8" w:rsidRDefault="00EB34E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8B0F" w14:textId="77777777" w:rsidR="008811AA" w:rsidRDefault="008811AA" w:rsidP="001A030F">
      <w:pPr>
        <w:spacing w:after="0" w:line="240" w:lineRule="auto"/>
      </w:pPr>
      <w:r>
        <w:separator/>
      </w:r>
    </w:p>
  </w:footnote>
  <w:footnote w:type="continuationSeparator" w:id="0">
    <w:p w14:paraId="4A2ECEC4" w14:textId="77777777" w:rsidR="008811AA" w:rsidRDefault="008811AA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89F" w14:textId="77777777" w:rsidR="00806A7B" w:rsidRDefault="00806A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3AF5" w14:textId="77777777" w:rsidR="00EB34E8" w:rsidRDefault="00000000">
    <w:pPr>
      <w:spacing w:line="200" w:lineRule="exact"/>
    </w:pPr>
    <w:r>
      <w:pict w14:anchorId="773085EA"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288.9pt;margin-top:36.1pt;width:34.15pt;height:14pt;z-index:-251656704;mso-position-horizontal-relative:page;mso-position-vertical-relative:page" filled="f" stroked="f">
          <v:textbox inset="0,0,0,0">
            <w:txbxContent>
              <w:p w14:paraId="12A2608C" w14:textId="72E26061" w:rsidR="00EB34E8" w:rsidRDefault="00EB34E8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04C9" w14:textId="77777777" w:rsidR="00806A7B" w:rsidRDefault="00806A7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CDEBE" w14:textId="4B30EC95" w:rsidR="00EB34E8" w:rsidRDefault="00EB34E8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B8E52DA" wp14:editId="7D65F33A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49742841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A3E9" w14:textId="719865D7" w:rsidR="00EB34E8" w:rsidRDefault="00EB34E8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E52DA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288.9pt;margin-top:36.1pt;width:34.15pt;height:1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7A5EA3E9" w14:textId="719865D7" w:rsidR="00EB34E8" w:rsidRDefault="00EB34E8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6A95" w14:textId="5DEC27A5" w:rsidR="00EB34E8" w:rsidRDefault="00EB34E8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E0D3DF3" wp14:editId="6C3C3C8F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776092343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325AC" w14:textId="7E87EC00" w:rsidR="00EB34E8" w:rsidRDefault="00EB34E8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D3DF3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27" type="#_x0000_t202" style="position:absolute;margin-left:288.9pt;margin-top:36.1pt;width:34.15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" filled="f" stroked="f">
              <v:textbox inset="0,0,0,0">
                <w:txbxContent>
                  <w:p w14:paraId="1BC325AC" w14:textId="7E87EC00" w:rsidR="00EB34E8" w:rsidRDefault="00EB34E8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644" w14:textId="5E99E138" w:rsidR="00EB34E8" w:rsidRDefault="00EB34E8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0E7B6E" wp14:editId="74C5AD65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914126911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8ED0F" w14:textId="3F75C8CA" w:rsidR="00EB34E8" w:rsidRDefault="00EB34E8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E7B6E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28" type="#_x0000_t202" style="position:absolute;margin-left:288.9pt;margin-top:36.1pt;width:34.1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" filled="f" stroked="f">
              <v:textbox inset="0,0,0,0">
                <w:txbxContent>
                  <w:p w14:paraId="2888ED0F" w14:textId="3F75C8CA" w:rsidR="00EB34E8" w:rsidRDefault="00EB34E8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3F05" w14:textId="39F820AF" w:rsidR="00EB34E8" w:rsidRDefault="00EB34E8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FA1F0DE" wp14:editId="0324E880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656664474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B2D6B" w14:textId="24A4D2EA" w:rsidR="00EB34E8" w:rsidRDefault="00EB34E8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1F0DE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29" type="#_x0000_t202" style="position:absolute;margin-left:288.9pt;margin-top:36.1pt;width:34.15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" filled="f" stroked="f">
              <v:textbox inset="0,0,0,0">
                <w:txbxContent>
                  <w:p w14:paraId="27FB2D6B" w14:textId="24A4D2EA" w:rsidR="00EB34E8" w:rsidRDefault="00EB34E8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84E27"/>
    <w:rsid w:val="000E4510"/>
    <w:rsid w:val="00196CFE"/>
    <w:rsid w:val="001A030F"/>
    <w:rsid w:val="001A0E32"/>
    <w:rsid w:val="001A25D8"/>
    <w:rsid w:val="001D4A1B"/>
    <w:rsid w:val="002625FC"/>
    <w:rsid w:val="002F7A8E"/>
    <w:rsid w:val="004A1094"/>
    <w:rsid w:val="004B7755"/>
    <w:rsid w:val="004C13DA"/>
    <w:rsid w:val="00537E0E"/>
    <w:rsid w:val="005A15E2"/>
    <w:rsid w:val="005A1EFD"/>
    <w:rsid w:val="00603D87"/>
    <w:rsid w:val="006A4FD0"/>
    <w:rsid w:val="006D643C"/>
    <w:rsid w:val="00711B2D"/>
    <w:rsid w:val="00750F9D"/>
    <w:rsid w:val="00806A7B"/>
    <w:rsid w:val="00831686"/>
    <w:rsid w:val="008356F8"/>
    <w:rsid w:val="00840D88"/>
    <w:rsid w:val="0085448A"/>
    <w:rsid w:val="008811AA"/>
    <w:rsid w:val="00905448"/>
    <w:rsid w:val="00915EC8"/>
    <w:rsid w:val="009161A7"/>
    <w:rsid w:val="00A03DFD"/>
    <w:rsid w:val="00B16CB8"/>
    <w:rsid w:val="00B21497"/>
    <w:rsid w:val="00B80FE6"/>
    <w:rsid w:val="00BA0040"/>
    <w:rsid w:val="00BA4BA3"/>
    <w:rsid w:val="00C4375A"/>
    <w:rsid w:val="00C72219"/>
    <w:rsid w:val="00CC2039"/>
    <w:rsid w:val="00D8727F"/>
    <w:rsid w:val="00D94F3F"/>
    <w:rsid w:val="00DE17AC"/>
    <w:rsid w:val="00E25352"/>
    <w:rsid w:val="00E749F7"/>
    <w:rsid w:val="00EB34E8"/>
    <w:rsid w:val="00ED1C30"/>
    <w:rsid w:val="00EF2AA1"/>
    <w:rsid w:val="00F876D9"/>
    <w:rsid w:val="00FB6114"/>
    <w:rsid w:val="00FC0431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://www.beacukai.go.id/pengaduan.html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mailto:pengaduan.beacukai@customs.go.id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2025-07-14T02:13:00Z</dcterms:created>
  <dcterms:modified xsi:type="dcterms:W3CDTF">2025-08-04T07:48:00Z</dcterms:modified>
</cp:coreProperties>
</file>