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FA83C" w14:textId="6B5BA5E9" w:rsidR="000618FE" w:rsidRPr="0057248B" w:rsidRDefault="005A1EFD" w:rsidP="00324C60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Judul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Pelayanan</w:t>
      </w:r>
      <w:proofErr w:type="spellEnd"/>
      <w:r w:rsidRPr="00FD3B03">
        <w:rPr>
          <w:rFonts w:ascii="Arial" w:hAnsi="Arial" w:cs="Arial"/>
        </w:rPr>
        <w:tab/>
        <w:t xml:space="preserve">: </w:t>
      </w:r>
      <w:proofErr w:type="spellStart"/>
      <w:r w:rsidR="007E4C2F" w:rsidRPr="007E4C2F">
        <w:rPr>
          <w:rFonts w:ascii="Arial" w:hAnsi="Arial" w:cs="Arial"/>
        </w:rPr>
        <w:t>Permohonan</w:t>
      </w:r>
      <w:proofErr w:type="spellEnd"/>
      <w:r w:rsidR="007E4C2F" w:rsidRPr="007E4C2F">
        <w:rPr>
          <w:rFonts w:ascii="Arial" w:hAnsi="Arial" w:cs="Arial"/>
        </w:rPr>
        <w:t xml:space="preserve"> </w:t>
      </w:r>
      <w:proofErr w:type="spellStart"/>
      <w:r w:rsidR="007E4C2F" w:rsidRPr="007E4C2F">
        <w:rPr>
          <w:rFonts w:ascii="Arial" w:hAnsi="Arial" w:cs="Arial"/>
        </w:rPr>
        <w:t>Pelayanan</w:t>
      </w:r>
      <w:proofErr w:type="spellEnd"/>
      <w:r w:rsidR="007E4C2F" w:rsidRPr="007E4C2F">
        <w:rPr>
          <w:rFonts w:ascii="Arial" w:hAnsi="Arial" w:cs="Arial"/>
        </w:rPr>
        <w:t xml:space="preserve"> </w:t>
      </w:r>
      <w:proofErr w:type="spellStart"/>
      <w:r w:rsidR="007E4C2F" w:rsidRPr="007E4C2F">
        <w:rPr>
          <w:rFonts w:ascii="Arial" w:hAnsi="Arial" w:cs="Arial"/>
        </w:rPr>
        <w:t>Pemindahan</w:t>
      </w:r>
      <w:proofErr w:type="spellEnd"/>
      <w:r w:rsidR="007E4C2F" w:rsidRPr="007E4C2F">
        <w:rPr>
          <w:rFonts w:ascii="Arial" w:hAnsi="Arial" w:cs="Arial"/>
        </w:rPr>
        <w:t xml:space="preserve"> Lokasi </w:t>
      </w:r>
      <w:proofErr w:type="spellStart"/>
      <w:r w:rsidR="007E4C2F" w:rsidRPr="007E4C2F">
        <w:rPr>
          <w:rFonts w:ascii="Arial" w:hAnsi="Arial" w:cs="Arial"/>
        </w:rPr>
        <w:t>Penimbunan</w:t>
      </w:r>
      <w:proofErr w:type="spellEnd"/>
      <w:r w:rsidR="007E4C2F" w:rsidRPr="007E4C2F">
        <w:rPr>
          <w:rFonts w:ascii="Arial" w:hAnsi="Arial" w:cs="Arial"/>
        </w:rPr>
        <w:t xml:space="preserve"> (PLP</w:t>
      </w:r>
      <w:r w:rsidR="007E4C2F">
        <w:rPr>
          <w:rFonts w:ascii="Arial" w:hAnsi="Arial" w:cs="Arial"/>
        </w:rPr>
        <w:t>)</w:t>
      </w:r>
    </w:p>
    <w:p w14:paraId="5049AFA5" w14:textId="548C5A2B" w:rsidR="005A1EFD" w:rsidRPr="00FD3B03" w:rsidRDefault="005A1EFD" w:rsidP="00FD3B03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KEP</w:t>
      </w:r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KEP-185/BC/202</w:t>
      </w:r>
      <w:r w:rsidR="00F2070D">
        <w:rPr>
          <w:rFonts w:ascii="Arial" w:hAnsi="Arial" w:cs="Arial"/>
        </w:rPr>
        <w:t>2</w:t>
      </w:r>
    </w:p>
    <w:p w14:paraId="5D751C87" w14:textId="5715E237" w:rsidR="005A1EFD" w:rsidRDefault="005A1EFD" w:rsidP="00F2070D">
      <w:pPr>
        <w:spacing w:after="0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00</w:t>
      </w:r>
      <w:r w:rsidR="007E4C2F">
        <w:rPr>
          <w:rFonts w:ascii="Arial" w:hAnsi="Arial" w:cs="Arial"/>
        </w:rPr>
        <w:t>9</w:t>
      </w:r>
    </w:p>
    <w:p w14:paraId="3CDD4F6C" w14:textId="5FAB4DE1" w:rsidR="00324C60" w:rsidRPr="007E4C2F" w:rsidRDefault="00324C60" w:rsidP="00324C60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</w:rPr>
      </w:pPr>
      <w:proofErr w:type="spellStart"/>
      <w:proofErr w:type="gramStart"/>
      <w:r w:rsidRPr="00324C60">
        <w:rPr>
          <w:rFonts w:ascii="Arial" w:hAnsi="Arial" w:cs="Arial"/>
          <w:lang w:val="en-US"/>
        </w:rPr>
        <w:t>Komponen</w:t>
      </w:r>
      <w:proofErr w:type="spell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Standar</w:t>
      </w:r>
      <w:proofErr w:type="spellEnd"/>
      <w:proofErr w:type="gram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Pelayanan</w:t>
      </w:r>
      <w:proofErr w:type="spellEnd"/>
      <w:r w:rsidRPr="00324C60">
        <w:rPr>
          <w:rFonts w:ascii="Arial" w:hAnsi="Arial" w:cs="Arial"/>
          <w:lang w:val="en-US"/>
        </w:rPr>
        <w:t xml:space="preserve">  yang  </w:t>
      </w:r>
      <w:proofErr w:type="spellStart"/>
      <w:r w:rsidRPr="00324C60">
        <w:rPr>
          <w:rFonts w:ascii="Arial" w:hAnsi="Arial" w:cs="Arial"/>
          <w:lang w:val="en-US"/>
        </w:rPr>
        <w:t>terkait</w:t>
      </w:r>
      <w:proofErr w:type="spellEnd"/>
      <w:r w:rsidRPr="00324C60">
        <w:rPr>
          <w:rFonts w:ascii="Arial" w:hAnsi="Arial" w:cs="Arial"/>
          <w:lang w:val="en-US"/>
        </w:rPr>
        <w:t xml:space="preserve">  </w:t>
      </w:r>
      <w:proofErr w:type="spellStart"/>
      <w:r w:rsidRPr="00324C60">
        <w:rPr>
          <w:rFonts w:ascii="Arial" w:hAnsi="Arial" w:cs="Arial"/>
          <w:lang w:val="en-US"/>
        </w:rPr>
        <w:t>dengan</w:t>
      </w:r>
      <w:proofErr w:type="spellEnd"/>
      <w:r w:rsidRPr="00324C60">
        <w:rPr>
          <w:rFonts w:ascii="Arial" w:hAnsi="Arial" w:cs="Arial"/>
          <w:lang w:val="en-US"/>
        </w:rPr>
        <w:t xml:space="preserve">  proses  </w:t>
      </w:r>
      <w:proofErr w:type="spellStart"/>
      <w:r w:rsidRPr="00324C60">
        <w:rPr>
          <w:rFonts w:ascii="Arial" w:hAnsi="Arial" w:cs="Arial"/>
          <w:lang w:val="en-US"/>
        </w:rPr>
        <w:t>penyampaian</w:t>
      </w:r>
      <w:proofErr w:type="spellEnd"/>
      <w:r w:rsidRPr="00324C60">
        <w:rPr>
          <w:rFonts w:ascii="Arial" w:hAnsi="Arial" w:cs="Arial"/>
          <w:lang w:val="en-US"/>
        </w:rPr>
        <w:t xml:space="preserve"> </w:t>
      </w:r>
      <w:proofErr w:type="spellStart"/>
      <w:r w:rsidRPr="00324C60">
        <w:rPr>
          <w:rFonts w:ascii="Arial" w:hAnsi="Arial" w:cs="Arial"/>
          <w:lang w:val="en-US"/>
        </w:rPr>
        <w:t>pelayanan</w:t>
      </w:r>
      <w:proofErr w:type="spellEnd"/>
      <w:r w:rsidRPr="00324C60">
        <w:rPr>
          <w:rFonts w:ascii="Arial" w:hAnsi="Arial" w:cs="Arial"/>
          <w:lang w:val="en-US"/>
        </w:rPr>
        <w:t xml:space="preserve"> </w:t>
      </w:r>
      <w:proofErr w:type="spellStart"/>
      <w:r w:rsidRPr="00324C60">
        <w:rPr>
          <w:rFonts w:ascii="Arial" w:hAnsi="Arial" w:cs="Arial"/>
          <w:lang w:val="en-US"/>
        </w:rPr>
        <w:t>meliputi</w:t>
      </w:r>
      <w:proofErr w:type="spellEnd"/>
      <w:r w:rsidRPr="00324C60">
        <w:rPr>
          <w:rFonts w:ascii="Arial" w:hAnsi="Arial" w:cs="Arial"/>
          <w:lang w:val="en-US"/>
        </w:rPr>
        <w:t>: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"/>
        <w:gridCol w:w="1724"/>
        <w:gridCol w:w="7509"/>
      </w:tblGrid>
      <w:tr w:rsidR="00D272F9" w:rsidRPr="00D272F9" w14:paraId="7F22552E" w14:textId="77777777" w:rsidTr="00BF44D3">
        <w:trPr>
          <w:trHeight w:hRule="exact" w:val="307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B89AB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No.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ED24D0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Komponen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AA022C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Uraian</w:t>
            </w:r>
            <w:proofErr w:type="spellEnd"/>
          </w:p>
        </w:tc>
      </w:tr>
      <w:tr w:rsidR="00D272F9" w:rsidRPr="00D272F9" w14:paraId="04A2AB5B" w14:textId="77777777" w:rsidTr="00BF44D3">
        <w:trPr>
          <w:trHeight w:hRule="exact" w:val="12634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2AC802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1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47F021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Persyaratan</w:t>
            </w:r>
            <w:proofErr w:type="spellEnd"/>
          </w:p>
          <w:p w14:paraId="11D4286A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1F18E4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1.</w:t>
            </w:r>
            <w:r w:rsidRPr="00D272F9">
              <w:rPr>
                <w:rFonts w:ascii="Arial" w:hAnsi="Arial" w:cs="Arial"/>
                <w:lang w:val="en-US"/>
              </w:rPr>
              <w:tab/>
              <w:t xml:space="preserve">Surat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PLP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sebanyak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4 (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empat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rangkap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r w:rsidRPr="00D272F9">
              <w:rPr>
                <w:rFonts w:ascii="Arial" w:hAnsi="Arial" w:cs="Arial"/>
                <w:i/>
                <w:lang w:val="en-US"/>
              </w:rPr>
              <w:t xml:space="preserve">hardcopy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beserta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pendukung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;</w:t>
            </w:r>
          </w:p>
          <w:p w14:paraId="2B0AA704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2.   PLP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:</w:t>
            </w:r>
          </w:p>
          <w:p w14:paraId="52B6032B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a.</w:t>
            </w:r>
            <w:r w:rsidRPr="00D272F9">
              <w:rPr>
                <w:rFonts w:ascii="Arial" w:hAnsi="Arial" w:cs="Arial"/>
                <w:lang w:val="en-US"/>
              </w:rPr>
              <w:tab/>
              <w:t xml:space="preserve">Tingkat     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penggunaan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lapangan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penumpukan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(</w:t>
            </w:r>
            <w:r w:rsidRPr="00D272F9">
              <w:rPr>
                <w:rFonts w:ascii="Arial" w:hAnsi="Arial" w:cs="Arial"/>
                <w:i/>
                <w:lang w:val="en-US"/>
              </w:rPr>
              <w:t>yard occupancy ratio</w:t>
            </w:r>
            <w:r w:rsidRPr="00D272F9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tingkat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penggunaan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gudang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(</w:t>
            </w:r>
            <w:r w:rsidRPr="00D272F9">
              <w:rPr>
                <w:rFonts w:ascii="Arial" w:hAnsi="Arial" w:cs="Arial"/>
                <w:i/>
                <w:lang w:val="en-US"/>
              </w:rPr>
              <w:t>shed occupancy ratio</w:t>
            </w:r>
            <w:r w:rsidRPr="00D272F9">
              <w:rPr>
                <w:rFonts w:ascii="Arial" w:hAnsi="Arial" w:cs="Arial"/>
                <w:lang w:val="en-US"/>
              </w:rPr>
              <w:t xml:space="preserve">) TPS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sama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tinggi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batas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standar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utilisasi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fasilitas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ditetapkan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oleh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instansi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teknis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bertanggung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jawab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di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Bidang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Pelabuhan atau Bandar Udara.</w:t>
            </w:r>
          </w:p>
          <w:p w14:paraId="2BA463BC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b.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gramStart"/>
            <w:r w:rsidRPr="00D272F9">
              <w:rPr>
                <w:rFonts w:ascii="Arial" w:hAnsi="Arial" w:cs="Arial"/>
                <w:lang w:val="en-US"/>
              </w:rPr>
              <w:t>TPS  di</w:t>
            </w:r>
            <w:proofErr w:type="gramEnd"/>
            <w:r w:rsidRPr="00D272F9">
              <w:rPr>
                <w:rFonts w:ascii="Arial" w:hAnsi="Arial" w:cs="Arial"/>
                <w:lang w:val="en-US"/>
              </w:rPr>
              <w:t xml:space="preserve">  Pelabuhan  atau  Bandar  Udara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pembongkaran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:</w:t>
            </w:r>
          </w:p>
          <w:p w14:paraId="5C92F857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1)   </w:t>
            </w:r>
            <w:proofErr w:type="spellStart"/>
            <w:proofErr w:type="gramStart"/>
            <w:r w:rsidRPr="00D272F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tersedia</w:t>
            </w:r>
            <w:proofErr w:type="spellEnd"/>
            <w:proofErr w:type="gram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yang</w:t>
            </w:r>
          </w:p>
          <w:p w14:paraId="20C0DD36" w14:textId="77777777" w:rsid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digunakan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menimbun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-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konsolidasi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berbahaya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memiliki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sifat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merusak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mempengaruhi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lain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, dan/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memerlukan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instalasi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;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716DDC8E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2)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Tersedia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tempat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digunakan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menimbun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-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sebagaimana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huruf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a,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tetapi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tingkat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penggunaan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kapasitas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sama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tinggi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batas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standar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utilisasi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fasilitas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;</w:t>
            </w:r>
          </w:p>
          <w:p w14:paraId="1EB3270E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59EDF41D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c.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impor</w:t>
            </w:r>
            <w:proofErr w:type="spellEnd"/>
            <w:proofErr w:type="gram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1  (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)  master airway bill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ditujukan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perusahaan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jasa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pengurusan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transportasi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(freight forwarder) dan/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jasa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pos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berkedudukan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pada TPS lain;</w:t>
            </w:r>
          </w:p>
          <w:p w14:paraId="18BAE6F0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d.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    yang    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karena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karakteristiknya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memerlukan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segera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(rush handling)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dikeluarkan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 lain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disediakan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segera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;</w:t>
            </w:r>
          </w:p>
          <w:p w14:paraId="553A35F7" w14:textId="2832A938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e.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dimuat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kantor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pos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diselesaikan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kewajiban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pabeannya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 lain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digunakan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layanan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pos; atau</w:t>
            </w:r>
          </w:p>
          <w:p w14:paraId="35352816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f.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pertimbangan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Kantor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dimungkinkan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terjadi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stagnasi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terjadi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keadaan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darurat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mendapatkan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TPS.</w:t>
            </w:r>
          </w:p>
          <w:p w14:paraId="534FA849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3.</w:t>
            </w:r>
            <w:r w:rsidRPr="00D272F9">
              <w:rPr>
                <w:rFonts w:ascii="Arial" w:hAnsi="Arial" w:cs="Arial"/>
                <w:lang w:val="en-US"/>
              </w:rPr>
              <w:tab/>
              <w:t xml:space="preserve">PLP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diberikan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kecuali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PLP:</w:t>
            </w:r>
          </w:p>
          <w:p w14:paraId="31F7DF9F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a.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1 (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) master airway bill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ditujukan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perusahaan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jasa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pengurusan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transportasi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(freight forwarder) dan/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penyelenggara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pos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berkedudukan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pada TPS lain;</w:t>
            </w:r>
          </w:p>
          <w:p w14:paraId="0D4AAE35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b.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kantor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pos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diselesaikan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kewajiban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pabeannya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 lain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khusus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digunakan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layanan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pos; atau</w:t>
            </w:r>
          </w:p>
          <w:p w14:paraId="0509D9C2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c.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Berdasarkan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pertimbangan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Kantor</w:t>
            </w:r>
          </w:p>
          <w:p w14:paraId="65F3AB49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D272F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terjadi</w:t>
            </w:r>
            <w:proofErr w:type="spellEnd"/>
            <w:proofErr w:type="gram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keadaan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darurat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setelah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mendapat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TPS.</w:t>
            </w:r>
          </w:p>
          <w:p w14:paraId="4FFEF81E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4.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hanya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1 (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) kali PLP,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kecuali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terjadi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karena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keadaan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darurat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.</w:t>
            </w:r>
          </w:p>
          <w:p w14:paraId="0D4E01AB" w14:textId="0381869F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5.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SKP/TPS   Online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mengalami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gangguan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menggunakan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tulisan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diatas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formulir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Media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Penyimpanan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Data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(MPDE)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Surat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Elektronik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.</w:t>
            </w:r>
          </w:p>
        </w:tc>
      </w:tr>
      <w:tr w:rsidR="00D272F9" w14:paraId="36E79099" w14:textId="77777777" w:rsidTr="00BF44D3">
        <w:trPr>
          <w:trHeight w:hRule="exact" w:val="14028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B87CB1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4694B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Mekanisme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Prosedur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9837AA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1.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SKP/TPS Online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hardcopy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pelayanan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.</w:t>
            </w:r>
          </w:p>
          <w:p w14:paraId="53263382" w14:textId="77777777" w:rsid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2.   SKP/TPS Online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petugas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loket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:</w:t>
            </w:r>
          </w:p>
          <w:p w14:paraId="6FE33B93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a.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D272F9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tanda</w:t>
            </w:r>
            <w:proofErr w:type="spellEnd"/>
            <w:proofErr w:type="gram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terima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meneruskan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Kepala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Kantor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ditunjuk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dinyatakan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lengkap dan benar.</w:t>
            </w:r>
          </w:p>
          <w:p w14:paraId="7B7162BF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b.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Mengembalikan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apabila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dokumen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tidak sesuai.</w:t>
            </w:r>
          </w:p>
          <w:p w14:paraId="47E62C67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3.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perlu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validasi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oleh unit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permohonon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validasi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terlebih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dahulu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oleh unit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pengawasan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.</w:t>
            </w:r>
          </w:p>
          <w:p w14:paraId="64423E5D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4.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Bea   dan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terkait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:</w:t>
            </w:r>
          </w:p>
          <w:p w14:paraId="5C5F528C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a.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D272F9">
              <w:rPr>
                <w:rFonts w:ascii="Arial" w:hAnsi="Arial" w:cs="Arial"/>
                <w:lang w:val="en-US"/>
              </w:rPr>
              <w:t>Kesesuaian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data</w:t>
            </w:r>
            <w:proofErr w:type="gramEnd"/>
            <w:r w:rsidRPr="00D272F9">
              <w:rPr>
                <w:rFonts w:ascii="Arial" w:hAnsi="Arial" w:cs="Arial"/>
                <w:lang w:val="en-US"/>
              </w:rPr>
              <w:t xml:space="preserve">  yang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tercantum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tercantum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dalam manifest;</w:t>
            </w:r>
          </w:p>
          <w:p w14:paraId="4FEE99C1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Pemenuhan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persyaratan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alasan</w:t>
            </w:r>
            <w:proofErr w:type="spellEnd"/>
          </w:p>
          <w:p w14:paraId="0F8D533D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; dan</w:t>
            </w:r>
          </w:p>
          <w:p w14:paraId="3BBF01A2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c.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D272F9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kewajiban</w:t>
            </w:r>
            <w:proofErr w:type="spellEnd"/>
            <w:proofErr w:type="gram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bahwa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bersangkutan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belum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diajukan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pemberitahuan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pabean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.</w:t>
            </w:r>
          </w:p>
          <w:p w14:paraId="29AE7FB7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5.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pada pos manifest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bersangkutan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mendistribusikan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keputusan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tersebut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TPS.</w:t>
            </w:r>
          </w:p>
          <w:p w14:paraId="26665D7C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6.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</w:t>
            </w:r>
          </w:p>
          <w:p w14:paraId="401D14E5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:</w:t>
            </w:r>
          </w:p>
          <w:p w14:paraId="36B76D88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a.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Mencocokkan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berada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di Kantor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.</w:t>
            </w:r>
          </w:p>
          <w:p w14:paraId="35F1DA2A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proofErr w:type="gramStart"/>
            <w:r w:rsidRPr="00D272F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pengeluaran</w:t>
            </w:r>
            <w:proofErr w:type="spellEnd"/>
            <w:proofErr w:type="gram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dengan</w:t>
            </w:r>
            <w:proofErr w:type="spellEnd"/>
          </w:p>
          <w:p w14:paraId="1A4B5C58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mencocokkan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kemasan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tercantum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keputusan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.</w:t>
            </w:r>
          </w:p>
          <w:p w14:paraId="582262B3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7.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pencocokan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yang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 Asal:</w:t>
            </w:r>
          </w:p>
          <w:p w14:paraId="3A3158DA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penyegelan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   dan/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</w:p>
          <w:p w14:paraId="122A6549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pengawalan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terhadap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kemasan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;</w:t>
            </w:r>
          </w:p>
          <w:p w14:paraId="7F7C5CEF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Melayani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;</w:t>
            </w:r>
          </w:p>
          <w:p w14:paraId="61063E99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c.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D272F9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catatan</w:t>
            </w:r>
            <w:proofErr w:type="spellEnd"/>
            <w:proofErr w:type="gram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pada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;</w:t>
            </w:r>
          </w:p>
          <w:p w14:paraId="20DF9D4F" w14:textId="479C6480" w:rsid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d.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Menyerahkan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TPS.</w:t>
            </w:r>
          </w:p>
          <w:p w14:paraId="1A6EA518" w14:textId="77777777" w:rsid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08B17E69" w14:textId="77777777" w:rsid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</w:p>
          <w:p w14:paraId="7B9C514A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</w:tr>
      <w:tr w:rsidR="00D272F9" w14:paraId="6372FA86" w14:textId="77777777" w:rsidTr="00BF44D3">
        <w:trPr>
          <w:trHeight w:hRule="exact" w:val="7224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C52407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040DC9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91D1C8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8.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pencocokan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yang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maka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menolak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pengeluaran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impor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kemudian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menyerahkannya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di Kantor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untuk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penyelesaian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lebih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lanjut.</w:t>
            </w:r>
          </w:p>
          <w:p w14:paraId="4E299F80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9.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melakukan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:</w:t>
            </w:r>
          </w:p>
          <w:p w14:paraId="2DD8D408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Menerima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lembar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kemudian</w:t>
            </w:r>
            <w:proofErr w:type="spellEnd"/>
          </w:p>
          <w:p w14:paraId="724B0B46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mencocokkan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dari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asal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Pemohon</w:t>
            </w:r>
            <w:proofErr w:type="spellEnd"/>
          </w:p>
          <w:p w14:paraId="43FC6A80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b.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proofErr w:type="gramStart"/>
            <w:r w:rsidRPr="00D272F9">
              <w:rPr>
                <w:rFonts w:ascii="Arial" w:hAnsi="Arial" w:cs="Arial"/>
                <w:lang w:val="en-US"/>
              </w:rPr>
              <w:t>Mengawasi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pemasukan</w:t>
            </w:r>
            <w:proofErr w:type="spellEnd"/>
            <w:proofErr w:type="gram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barang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mencocokkan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nomor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ukuran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peti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kemas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jenis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jumlah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kemasan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tercantum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meneliti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.</w:t>
            </w:r>
          </w:p>
          <w:p w14:paraId="458E83E5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10.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pencocokan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yang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utuh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baik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:</w:t>
            </w:r>
          </w:p>
          <w:p w14:paraId="0766C867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a.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Membuka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;</w:t>
            </w:r>
          </w:p>
          <w:p w14:paraId="0D22D397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b.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pada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; dan</w:t>
            </w:r>
          </w:p>
          <w:p w14:paraId="0C1BF5DD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c.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Menyerahkan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pemohon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Pejabat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di Kantor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serta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pengusaha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TPS Tujuan</w:t>
            </w:r>
          </w:p>
          <w:p w14:paraId="27B3E6FE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11.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hal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pencocokan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yang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dilakukan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kedapatan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sesuai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tetapi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dalam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kondisi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rusak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utuh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baik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:</w:t>
            </w:r>
          </w:p>
          <w:p w14:paraId="3BB17198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a.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Memberikan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pemasukan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catatan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mengenai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ketidaksesuaian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dan/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kerusakan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tanda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pengaman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pada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PLP; dan</w:t>
            </w:r>
          </w:p>
          <w:p w14:paraId="215FAD76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b.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Menyerahkan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PLP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kepada</w:t>
            </w:r>
            <w:proofErr w:type="spellEnd"/>
          </w:p>
          <w:p w14:paraId="6E8E4827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Unit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Pengawasan</w:t>
            </w:r>
            <w:proofErr w:type="spellEnd"/>
          </w:p>
        </w:tc>
      </w:tr>
      <w:tr w:rsidR="00D272F9" w14:paraId="3A23859F" w14:textId="77777777" w:rsidTr="00BF44D3">
        <w:trPr>
          <w:trHeight w:hRule="exact" w:val="1305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01D858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3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596DC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Jangka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Waktu</w:t>
            </w:r>
          </w:p>
          <w:p w14:paraId="4F096F88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Penyelesaian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0886AE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Paling lama 1 (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satu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hari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berikutnya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yang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dimulai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sejak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permohonan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diterima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lengkap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sampai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dengan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seluruhnya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/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sebagian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/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penolakan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PLP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diberikan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.</w:t>
            </w:r>
          </w:p>
        </w:tc>
      </w:tr>
      <w:tr w:rsidR="00D272F9" w14:paraId="233A63A7" w14:textId="77777777" w:rsidTr="00BF44D3">
        <w:trPr>
          <w:trHeight w:hRule="exact" w:val="600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C9F861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4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4A965B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Biaya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/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tarif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6D0F1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Tidak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dipungut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biaya</w:t>
            </w:r>
            <w:proofErr w:type="spellEnd"/>
          </w:p>
        </w:tc>
      </w:tr>
      <w:tr w:rsidR="00D272F9" w14:paraId="033FFBFF" w14:textId="77777777" w:rsidTr="00BF44D3">
        <w:trPr>
          <w:trHeight w:hRule="exact" w:val="1554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0DCDB1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5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98AAD6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Produk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Pelayanan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DE9BAD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1.</w:t>
            </w:r>
            <w:r w:rsidRPr="00D272F9">
              <w:rPr>
                <w:rFonts w:ascii="Arial" w:hAnsi="Arial" w:cs="Arial"/>
                <w:lang w:val="en-US"/>
              </w:rPr>
              <w:tab/>
              <w:t xml:space="preserve">Surat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persetujuan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pemindahan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lokasi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penimbunan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; atau</w:t>
            </w:r>
          </w:p>
          <w:p w14:paraId="0C06FDB7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 xml:space="preserve">2.   Surat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penolakan</w:t>
            </w:r>
            <w:proofErr w:type="spellEnd"/>
          </w:p>
        </w:tc>
      </w:tr>
      <w:tr w:rsidR="00D272F9" w14:paraId="0313F172" w14:textId="77777777" w:rsidTr="00BF44D3">
        <w:trPr>
          <w:trHeight w:hRule="exact" w:val="3209"/>
        </w:trPr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B3270D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6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EDE728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Penanganan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Saran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Masukan</w:t>
            </w:r>
            <w:proofErr w:type="spellEnd"/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C9B450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1.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  Saran,   dan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dapat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disampaikan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secara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on  line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Sistem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  Masyarakat      (SIPUMA)      di </w:t>
            </w:r>
            <w:hyperlink r:id="rId7">
              <w:r w:rsidRPr="00D272F9">
                <w:rPr>
                  <w:rStyle w:val="Hyperlink"/>
                  <w:rFonts w:ascii="Arial" w:hAnsi="Arial" w:cs="Arial"/>
                  <w:lang w:val="en-US"/>
                </w:rPr>
                <w:t>http://www.beacukai.go.id/pengaduan.html</w:t>
              </w:r>
            </w:hyperlink>
            <w:r w:rsidRPr="00D272F9">
              <w:rPr>
                <w:rFonts w:ascii="Arial" w:hAnsi="Arial" w:cs="Arial"/>
                <w:lang w:val="en-US"/>
              </w:rPr>
              <w:t xml:space="preserve"> atau ke pengaduan</w:t>
            </w:r>
            <w:hyperlink r:id="rId8">
              <w:r w:rsidRPr="00D272F9">
                <w:rPr>
                  <w:rStyle w:val="Hyperlink"/>
                  <w:rFonts w:ascii="Arial" w:hAnsi="Arial" w:cs="Arial"/>
                  <w:lang w:val="en-US"/>
                </w:rPr>
                <w:t>.beacukai@customs.go.id</w:t>
              </w:r>
            </w:hyperlink>
          </w:p>
          <w:p w14:paraId="3C18346D" w14:textId="68A0434F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2.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saran,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via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saluran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telepon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(021) 1500 225 (Bravo Bea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)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faksimile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(021) 4890966 dan</w:t>
            </w:r>
            <w: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Direktorat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Jenderal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Bea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Cukai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Jl. Ahmad Yani By Pass -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Rawamangun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>, Jakarta Timur Jakarta – 13230</w:t>
            </w:r>
          </w:p>
          <w:p w14:paraId="07A0110B" w14:textId="77777777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r w:rsidRPr="00D272F9">
              <w:rPr>
                <w:rFonts w:ascii="Arial" w:hAnsi="Arial" w:cs="Arial"/>
                <w:lang w:val="en-US"/>
              </w:rPr>
              <w:t>3.</w:t>
            </w:r>
            <w:r w:rsidRPr="00D272F9">
              <w:rPr>
                <w:rFonts w:ascii="Arial" w:hAnsi="Arial" w:cs="Arial"/>
                <w:lang w:val="en-US"/>
              </w:rPr>
              <w:tab/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Menyampaikan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   </w:t>
            </w:r>
            <w:proofErr w:type="spellStart"/>
            <w:proofErr w:type="gramStart"/>
            <w:r w:rsidRPr="00D272F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,   </w:t>
            </w:r>
            <w:proofErr w:type="gramEnd"/>
            <w:r w:rsidRPr="00D272F9">
              <w:rPr>
                <w:rFonts w:ascii="Arial" w:hAnsi="Arial" w:cs="Arial"/>
                <w:lang w:val="en-US"/>
              </w:rPr>
              <w:t xml:space="preserve"> saran,    dan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masukan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langsung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Unit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Kepatuhan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Internal di Unit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Kerja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ybs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atau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melalui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saluran</w:t>
            </w:r>
            <w:proofErr w:type="spellEnd"/>
          </w:p>
          <w:p w14:paraId="25171F2E" w14:textId="22BA8580" w:rsidR="00D272F9" w:rsidRPr="00D272F9" w:rsidRDefault="00D272F9" w:rsidP="00D272F9">
            <w:pPr>
              <w:spacing w:after="0"/>
              <w:rPr>
                <w:rFonts w:ascii="Arial" w:hAnsi="Arial" w:cs="Arial"/>
                <w:lang w:val="en-US"/>
              </w:rPr>
            </w:pPr>
            <w:proofErr w:type="spellStart"/>
            <w:r w:rsidRPr="00D272F9">
              <w:rPr>
                <w:rFonts w:ascii="Arial" w:hAnsi="Arial" w:cs="Arial"/>
                <w:lang w:val="en-US"/>
              </w:rPr>
              <w:t>pengaduan</w:t>
            </w:r>
            <w:proofErr w:type="spellEnd"/>
            <w:r w:rsidRPr="00D272F9">
              <w:rPr>
                <w:rFonts w:ascii="Arial" w:hAnsi="Arial" w:cs="Arial"/>
                <w:lang w:val="en-US"/>
              </w:rPr>
              <w:t xml:space="preserve"> masing-masing unit </w:t>
            </w:r>
            <w:proofErr w:type="spellStart"/>
            <w:r w:rsidRPr="00D272F9">
              <w:rPr>
                <w:rFonts w:ascii="Arial" w:hAnsi="Arial" w:cs="Arial"/>
                <w:lang w:val="en-US"/>
              </w:rPr>
              <w:t>kerja</w:t>
            </w:r>
            <w:proofErr w:type="spellEnd"/>
          </w:p>
        </w:tc>
      </w:tr>
    </w:tbl>
    <w:p w14:paraId="247C1A83" w14:textId="0D8F3F10" w:rsidR="00BF44D3" w:rsidRDefault="00BF44D3" w:rsidP="007E4C2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4B7311B8" w14:textId="77777777" w:rsidR="00BF44D3" w:rsidRDefault="00BF44D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61FC0FD" w14:textId="77777777" w:rsidR="00BF44D3" w:rsidRPr="00BF44D3" w:rsidRDefault="00BF44D3" w:rsidP="00BF44D3">
      <w:pPr>
        <w:spacing w:after="0"/>
        <w:rPr>
          <w:rFonts w:ascii="Arial" w:hAnsi="Arial" w:cs="Arial"/>
        </w:rPr>
      </w:pPr>
    </w:p>
    <w:sectPr w:rsidR="00BF44D3" w:rsidRPr="00BF44D3" w:rsidSect="006211DE">
      <w:headerReference w:type="default" r:id="rId9"/>
      <w:pgSz w:w="12240" w:h="18720"/>
      <w:pgMar w:top="760" w:right="920" w:bottom="280" w:left="1720" w:header="5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F0A338" w14:textId="77777777" w:rsidR="003F61ED" w:rsidRDefault="003F61ED">
      <w:pPr>
        <w:spacing w:after="0" w:line="240" w:lineRule="auto"/>
      </w:pPr>
      <w:r>
        <w:separator/>
      </w:r>
    </w:p>
  </w:endnote>
  <w:endnote w:type="continuationSeparator" w:id="0">
    <w:p w14:paraId="55996320" w14:textId="77777777" w:rsidR="003F61ED" w:rsidRDefault="003F6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040F5" w14:textId="77777777" w:rsidR="003F61ED" w:rsidRDefault="003F61ED">
      <w:pPr>
        <w:spacing w:after="0" w:line="240" w:lineRule="auto"/>
      </w:pPr>
      <w:r>
        <w:separator/>
      </w:r>
    </w:p>
  </w:footnote>
  <w:footnote w:type="continuationSeparator" w:id="0">
    <w:p w14:paraId="2695B8CA" w14:textId="77777777" w:rsidR="003F61ED" w:rsidRDefault="003F61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13603" w14:textId="28CA382C" w:rsidR="00F2070D" w:rsidRDefault="00F2070D">
    <w:pPr>
      <w:spacing w:line="20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36F6D0F" wp14:editId="180530A8">
              <wp:simplePos x="0" y="0"/>
              <wp:positionH relativeFrom="page">
                <wp:posOffset>3957955</wp:posOffset>
              </wp:positionH>
              <wp:positionV relativeFrom="page">
                <wp:posOffset>457200</wp:posOffset>
              </wp:positionV>
              <wp:extent cx="487045" cy="165735"/>
              <wp:effectExtent l="0" t="0" r="3175" b="0"/>
              <wp:wrapNone/>
              <wp:docPr id="49168196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B7ABFE" w14:textId="77777777" w:rsidR="00F2070D" w:rsidRDefault="00F2070D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100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6F6D0F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11.65pt;margin-top:36pt;width:38.3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" filled="f" stroked="f">
              <v:textbox inset="0,0,0,0">
                <w:txbxContent>
                  <w:p w14:paraId="54B7ABFE" w14:textId="77777777" w:rsidR="00F2070D" w:rsidRDefault="00F2070D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100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A1A79"/>
    <w:multiLevelType w:val="hybridMultilevel"/>
    <w:tmpl w:val="B5E4594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C1260A"/>
    <w:multiLevelType w:val="hybridMultilevel"/>
    <w:tmpl w:val="F7B0DD36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0524E7"/>
    <w:multiLevelType w:val="hybridMultilevel"/>
    <w:tmpl w:val="F406253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57E7D"/>
    <w:rsid w:val="000618FE"/>
    <w:rsid w:val="00081EE4"/>
    <w:rsid w:val="000F1168"/>
    <w:rsid w:val="00195FEB"/>
    <w:rsid w:val="001A0E32"/>
    <w:rsid w:val="00211752"/>
    <w:rsid w:val="002656C0"/>
    <w:rsid w:val="00272922"/>
    <w:rsid w:val="0028655C"/>
    <w:rsid w:val="002E5D14"/>
    <w:rsid w:val="00314608"/>
    <w:rsid w:val="00324C60"/>
    <w:rsid w:val="003F61ED"/>
    <w:rsid w:val="004A233A"/>
    <w:rsid w:val="004B693E"/>
    <w:rsid w:val="004C010D"/>
    <w:rsid w:val="004C13DA"/>
    <w:rsid w:val="0057248B"/>
    <w:rsid w:val="005A1EFD"/>
    <w:rsid w:val="00613FF3"/>
    <w:rsid w:val="006211DE"/>
    <w:rsid w:val="006245A9"/>
    <w:rsid w:val="006627B1"/>
    <w:rsid w:val="00675373"/>
    <w:rsid w:val="006D643C"/>
    <w:rsid w:val="006F3626"/>
    <w:rsid w:val="00711B2D"/>
    <w:rsid w:val="007B582D"/>
    <w:rsid w:val="007E101E"/>
    <w:rsid w:val="007E4C2F"/>
    <w:rsid w:val="00831686"/>
    <w:rsid w:val="00867438"/>
    <w:rsid w:val="008A13DE"/>
    <w:rsid w:val="008B1D18"/>
    <w:rsid w:val="008C6953"/>
    <w:rsid w:val="008D4398"/>
    <w:rsid w:val="00937668"/>
    <w:rsid w:val="00A34D64"/>
    <w:rsid w:val="00B01330"/>
    <w:rsid w:val="00B94849"/>
    <w:rsid w:val="00BF44D3"/>
    <w:rsid w:val="00C308A6"/>
    <w:rsid w:val="00C61F58"/>
    <w:rsid w:val="00CB48EE"/>
    <w:rsid w:val="00D272F9"/>
    <w:rsid w:val="00D90D11"/>
    <w:rsid w:val="00E22FFD"/>
    <w:rsid w:val="00E25352"/>
    <w:rsid w:val="00E61849"/>
    <w:rsid w:val="00F2070D"/>
    <w:rsid w:val="00F30630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22F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2F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949</Words>
  <Characters>6430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5</cp:revision>
  <dcterms:created xsi:type="dcterms:W3CDTF">2025-07-10T09:34:00Z</dcterms:created>
  <dcterms:modified xsi:type="dcterms:W3CDTF">2025-07-31T04:11:00Z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46542f02-e96e-4b93-8f5b-8c914730cc87</vt:lpwstr>
  </property>
</Properties>
</file>