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FA83C" w14:textId="0A7A16F7" w:rsidR="000618FE" w:rsidRPr="0057248B" w:rsidRDefault="005A1EFD" w:rsidP="000F1168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 xml:space="preserve">: </w:t>
      </w:r>
      <w:proofErr w:type="spellStart"/>
      <w:r w:rsidR="000F1168" w:rsidRPr="000F1168">
        <w:rPr>
          <w:rFonts w:ascii="Arial" w:hAnsi="Arial" w:cs="Arial"/>
        </w:rPr>
        <w:t>Pelayanan</w:t>
      </w:r>
      <w:proofErr w:type="spellEnd"/>
      <w:r w:rsidR="000F1168" w:rsidRPr="000F1168">
        <w:rPr>
          <w:rFonts w:ascii="Arial" w:hAnsi="Arial" w:cs="Arial"/>
        </w:rPr>
        <w:t xml:space="preserve"> </w:t>
      </w:r>
      <w:proofErr w:type="spellStart"/>
      <w:r w:rsidR="000F1168" w:rsidRPr="000F1168">
        <w:rPr>
          <w:rFonts w:ascii="Arial" w:hAnsi="Arial" w:cs="Arial"/>
        </w:rPr>
        <w:t>Pengangkutan</w:t>
      </w:r>
      <w:proofErr w:type="spellEnd"/>
      <w:r w:rsidR="000F1168" w:rsidRPr="000F1168">
        <w:rPr>
          <w:rFonts w:ascii="Arial" w:hAnsi="Arial" w:cs="Arial"/>
        </w:rPr>
        <w:t xml:space="preserve"> </w:t>
      </w:r>
      <w:proofErr w:type="spellStart"/>
      <w:r w:rsidR="000F1168" w:rsidRPr="000F1168">
        <w:rPr>
          <w:rFonts w:ascii="Arial" w:hAnsi="Arial" w:cs="Arial"/>
        </w:rPr>
        <w:t>Barang</w:t>
      </w:r>
      <w:proofErr w:type="spellEnd"/>
      <w:r w:rsidR="000F1168" w:rsidRPr="000F1168">
        <w:rPr>
          <w:rFonts w:ascii="Arial" w:hAnsi="Arial" w:cs="Arial"/>
        </w:rPr>
        <w:t xml:space="preserve"> </w:t>
      </w:r>
      <w:proofErr w:type="spellStart"/>
      <w:r w:rsidR="000F1168" w:rsidRPr="000F1168">
        <w:rPr>
          <w:rFonts w:ascii="Arial" w:hAnsi="Arial" w:cs="Arial"/>
        </w:rPr>
        <w:t>Asal</w:t>
      </w:r>
      <w:proofErr w:type="spellEnd"/>
      <w:r w:rsidR="000F1168" w:rsidRPr="000F1168">
        <w:rPr>
          <w:rFonts w:ascii="Arial" w:hAnsi="Arial" w:cs="Arial"/>
        </w:rPr>
        <w:t xml:space="preserve"> </w:t>
      </w:r>
      <w:proofErr w:type="spellStart"/>
      <w:r w:rsidR="000F1168" w:rsidRPr="000F1168">
        <w:rPr>
          <w:rFonts w:ascii="Arial" w:hAnsi="Arial" w:cs="Arial"/>
        </w:rPr>
        <w:t>Dalam</w:t>
      </w:r>
      <w:proofErr w:type="spellEnd"/>
      <w:r w:rsidR="000F1168" w:rsidRPr="000F1168">
        <w:rPr>
          <w:rFonts w:ascii="Arial" w:hAnsi="Arial" w:cs="Arial"/>
        </w:rPr>
        <w:t xml:space="preserve"> Daerah </w:t>
      </w:r>
      <w:proofErr w:type="spellStart"/>
      <w:r w:rsidR="000F1168" w:rsidRPr="000F1168">
        <w:rPr>
          <w:rFonts w:ascii="Arial" w:hAnsi="Arial" w:cs="Arial"/>
        </w:rPr>
        <w:t>Pabean</w:t>
      </w:r>
      <w:proofErr w:type="spellEnd"/>
      <w:r w:rsidR="000F1168" w:rsidRPr="000F1168">
        <w:rPr>
          <w:rFonts w:ascii="Arial" w:hAnsi="Arial" w:cs="Arial"/>
        </w:rPr>
        <w:t xml:space="preserve"> </w:t>
      </w:r>
      <w:proofErr w:type="spellStart"/>
      <w:r w:rsidR="000F1168" w:rsidRPr="000F1168">
        <w:rPr>
          <w:rFonts w:ascii="Arial" w:hAnsi="Arial" w:cs="Arial"/>
        </w:rPr>
        <w:t>ke</w:t>
      </w:r>
      <w:proofErr w:type="spellEnd"/>
      <w:r w:rsidR="000F1168" w:rsidRPr="000F1168">
        <w:rPr>
          <w:rFonts w:ascii="Arial" w:hAnsi="Arial" w:cs="Arial"/>
        </w:rPr>
        <w:t xml:space="preserve"> </w:t>
      </w:r>
      <w:proofErr w:type="spellStart"/>
      <w:r w:rsidR="000F1168" w:rsidRPr="000F1168">
        <w:rPr>
          <w:rFonts w:ascii="Arial" w:hAnsi="Arial" w:cs="Arial"/>
        </w:rPr>
        <w:t>Tempat</w:t>
      </w:r>
      <w:proofErr w:type="spellEnd"/>
      <w:r w:rsidR="000F1168" w:rsidRPr="000F1168">
        <w:rPr>
          <w:rFonts w:ascii="Arial" w:hAnsi="Arial" w:cs="Arial"/>
        </w:rPr>
        <w:t xml:space="preserve"> Lain</w:t>
      </w:r>
      <w:r w:rsidR="000F1168">
        <w:rPr>
          <w:rFonts w:ascii="Arial" w:hAnsi="Arial" w:cs="Arial"/>
        </w:rPr>
        <w:t xml:space="preserve"> </w:t>
      </w:r>
      <w:proofErr w:type="spellStart"/>
      <w:r w:rsidR="000F1168" w:rsidRPr="000F1168">
        <w:rPr>
          <w:rFonts w:ascii="Arial" w:hAnsi="Arial" w:cs="Arial"/>
        </w:rPr>
        <w:t>Dalam</w:t>
      </w:r>
      <w:proofErr w:type="spellEnd"/>
      <w:r w:rsidR="000F1168" w:rsidRPr="000F1168">
        <w:rPr>
          <w:rFonts w:ascii="Arial" w:hAnsi="Arial" w:cs="Arial"/>
        </w:rPr>
        <w:t xml:space="preserve"> Daerah </w:t>
      </w:r>
      <w:proofErr w:type="spellStart"/>
      <w:r w:rsidR="000F1168" w:rsidRPr="000F1168">
        <w:rPr>
          <w:rFonts w:ascii="Arial" w:hAnsi="Arial" w:cs="Arial"/>
        </w:rPr>
        <w:t>Pabean</w:t>
      </w:r>
      <w:proofErr w:type="spellEnd"/>
      <w:r w:rsidR="000F1168" w:rsidRPr="000F1168">
        <w:rPr>
          <w:rFonts w:ascii="Arial" w:hAnsi="Arial" w:cs="Arial"/>
        </w:rPr>
        <w:t xml:space="preserve"> </w:t>
      </w:r>
      <w:proofErr w:type="spellStart"/>
      <w:r w:rsidR="000F1168" w:rsidRPr="000F1168">
        <w:rPr>
          <w:rFonts w:ascii="Arial" w:hAnsi="Arial" w:cs="Arial"/>
        </w:rPr>
        <w:t>melalui</w:t>
      </w:r>
      <w:proofErr w:type="spellEnd"/>
      <w:r w:rsidR="000F1168" w:rsidRPr="000F1168">
        <w:rPr>
          <w:rFonts w:ascii="Arial" w:hAnsi="Arial" w:cs="Arial"/>
        </w:rPr>
        <w:t xml:space="preserve"> </w:t>
      </w:r>
      <w:proofErr w:type="spellStart"/>
      <w:r w:rsidR="000F1168" w:rsidRPr="000F1168">
        <w:rPr>
          <w:rFonts w:ascii="Arial" w:hAnsi="Arial" w:cs="Arial"/>
        </w:rPr>
        <w:t>Luar</w:t>
      </w:r>
      <w:proofErr w:type="spellEnd"/>
      <w:r w:rsidR="000F1168" w:rsidRPr="000F1168">
        <w:rPr>
          <w:rFonts w:ascii="Arial" w:hAnsi="Arial" w:cs="Arial"/>
        </w:rPr>
        <w:t xml:space="preserve"> Daerah </w:t>
      </w:r>
      <w:proofErr w:type="spellStart"/>
      <w:r w:rsidR="000F1168" w:rsidRPr="000F1168">
        <w:rPr>
          <w:rFonts w:ascii="Arial" w:hAnsi="Arial" w:cs="Arial"/>
        </w:rPr>
        <w:t>Pabean</w:t>
      </w:r>
      <w:proofErr w:type="spellEnd"/>
      <w:r w:rsidR="000F1168" w:rsidRPr="000F1168">
        <w:rPr>
          <w:rFonts w:ascii="Arial" w:hAnsi="Arial" w:cs="Arial"/>
        </w:rPr>
        <w:t xml:space="preserve"> (BC 1.3)</w:t>
      </w:r>
    </w:p>
    <w:p w14:paraId="5049AFA5" w14:textId="548C5A2B" w:rsidR="005A1EFD" w:rsidRPr="00FD3B03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KEP-185/BC/202</w:t>
      </w:r>
      <w:r w:rsidR="00F2070D">
        <w:rPr>
          <w:rFonts w:ascii="Arial" w:hAnsi="Arial" w:cs="Arial"/>
        </w:rPr>
        <w:t>2</w:t>
      </w:r>
    </w:p>
    <w:p w14:paraId="5D751C87" w14:textId="10C3A42D" w:rsidR="005A1EFD" w:rsidRDefault="005A1EFD" w:rsidP="00F2070D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00</w:t>
      </w:r>
      <w:r w:rsidR="000F1168">
        <w:rPr>
          <w:rFonts w:ascii="Arial" w:hAnsi="Arial" w:cs="Arial"/>
        </w:rPr>
        <w:t>5</w:t>
      </w:r>
    </w:p>
    <w:p w14:paraId="01946D08" w14:textId="0D31DAA5" w:rsidR="00272922" w:rsidRDefault="0057248B" w:rsidP="0057248B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lang w:val="en-US"/>
        </w:rPr>
      </w:pPr>
      <w:proofErr w:type="spellStart"/>
      <w:proofErr w:type="gramStart"/>
      <w:r w:rsidRPr="0057248B">
        <w:rPr>
          <w:rFonts w:ascii="Arial" w:hAnsi="Arial" w:cs="Arial"/>
          <w:lang w:val="en-US"/>
        </w:rPr>
        <w:t>Komponen</w:t>
      </w:r>
      <w:proofErr w:type="spellEnd"/>
      <w:r w:rsidRPr="0057248B">
        <w:rPr>
          <w:rFonts w:ascii="Arial" w:hAnsi="Arial" w:cs="Arial"/>
          <w:lang w:val="en-US"/>
        </w:rPr>
        <w:t xml:space="preserve">  </w:t>
      </w:r>
      <w:proofErr w:type="spellStart"/>
      <w:r w:rsidRPr="0057248B">
        <w:rPr>
          <w:rFonts w:ascii="Arial" w:hAnsi="Arial" w:cs="Arial"/>
          <w:lang w:val="en-US"/>
        </w:rPr>
        <w:t>Standar</w:t>
      </w:r>
      <w:proofErr w:type="spellEnd"/>
      <w:proofErr w:type="gramEnd"/>
      <w:r w:rsidRPr="0057248B">
        <w:rPr>
          <w:rFonts w:ascii="Arial" w:hAnsi="Arial" w:cs="Arial"/>
          <w:lang w:val="en-US"/>
        </w:rPr>
        <w:t xml:space="preserve">  </w:t>
      </w:r>
      <w:proofErr w:type="spellStart"/>
      <w:r w:rsidRPr="0057248B">
        <w:rPr>
          <w:rFonts w:ascii="Arial" w:hAnsi="Arial" w:cs="Arial"/>
          <w:lang w:val="en-US"/>
        </w:rPr>
        <w:t>Pelayanan</w:t>
      </w:r>
      <w:proofErr w:type="spellEnd"/>
      <w:r w:rsidRPr="0057248B">
        <w:rPr>
          <w:rFonts w:ascii="Arial" w:hAnsi="Arial" w:cs="Arial"/>
          <w:lang w:val="en-US"/>
        </w:rPr>
        <w:t xml:space="preserve">  yang  </w:t>
      </w:r>
      <w:proofErr w:type="spellStart"/>
      <w:r w:rsidRPr="0057248B">
        <w:rPr>
          <w:rFonts w:ascii="Arial" w:hAnsi="Arial" w:cs="Arial"/>
          <w:lang w:val="en-US"/>
        </w:rPr>
        <w:t>terkait</w:t>
      </w:r>
      <w:proofErr w:type="spellEnd"/>
      <w:r w:rsidRPr="0057248B">
        <w:rPr>
          <w:rFonts w:ascii="Arial" w:hAnsi="Arial" w:cs="Arial"/>
          <w:lang w:val="en-US"/>
        </w:rPr>
        <w:t xml:space="preserve">  </w:t>
      </w:r>
      <w:proofErr w:type="spellStart"/>
      <w:r w:rsidRPr="0057248B">
        <w:rPr>
          <w:rFonts w:ascii="Arial" w:hAnsi="Arial" w:cs="Arial"/>
          <w:lang w:val="en-US"/>
        </w:rPr>
        <w:t>dengan</w:t>
      </w:r>
      <w:proofErr w:type="spellEnd"/>
      <w:r w:rsidRPr="0057248B">
        <w:rPr>
          <w:rFonts w:ascii="Arial" w:hAnsi="Arial" w:cs="Arial"/>
          <w:lang w:val="en-US"/>
        </w:rPr>
        <w:t xml:space="preserve">  proses  </w:t>
      </w:r>
      <w:proofErr w:type="spellStart"/>
      <w:r w:rsidRPr="0057248B">
        <w:rPr>
          <w:rFonts w:ascii="Arial" w:hAnsi="Arial" w:cs="Arial"/>
          <w:lang w:val="en-US"/>
        </w:rPr>
        <w:t>penyampaian</w:t>
      </w:r>
      <w:proofErr w:type="spellEnd"/>
      <w:r w:rsidRPr="0057248B">
        <w:rPr>
          <w:rFonts w:ascii="Arial" w:hAnsi="Arial" w:cs="Arial"/>
          <w:lang w:val="en-US"/>
        </w:rPr>
        <w:t xml:space="preserve"> </w:t>
      </w:r>
      <w:proofErr w:type="spellStart"/>
      <w:r w:rsidRPr="0057248B">
        <w:rPr>
          <w:rFonts w:ascii="Arial" w:hAnsi="Arial" w:cs="Arial"/>
          <w:lang w:val="en-US"/>
        </w:rPr>
        <w:t>pelayanan</w:t>
      </w:r>
      <w:proofErr w:type="spellEnd"/>
      <w:r w:rsidRPr="0057248B">
        <w:rPr>
          <w:rFonts w:ascii="Arial" w:hAnsi="Arial" w:cs="Arial"/>
          <w:lang w:val="en-US"/>
        </w:rPr>
        <w:t xml:space="preserve"> </w:t>
      </w:r>
      <w:proofErr w:type="spellStart"/>
      <w:r w:rsidRPr="0057248B">
        <w:rPr>
          <w:rFonts w:ascii="Arial" w:hAnsi="Arial" w:cs="Arial"/>
          <w:lang w:val="en-US"/>
        </w:rPr>
        <w:t>meliputi</w:t>
      </w:r>
      <w:proofErr w:type="spellEnd"/>
      <w:r w:rsidRPr="0057248B">
        <w:rPr>
          <w:rFonts w:ascii="Arial" w:hAnsi="Arial" w:cs="Arial"/>
          <w:lang w:val="en-US"/>
        </w:rPr>
        <w:t>:</w:t>
      </w:r>
    </w:p>
    <w:tbl>
      <w:tblPr>
        <w:tblW w:w="96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6656"/>
      </w:tblGrid>
      <w:tr w:rsidR="000F1168" w:rsidRPr="000F1168" w14:paraId="7DDAEB2C" w14:textId="77777777" w:rsidTr="000F1168">
        <w:trPr>
          <w:trHeight w:hRule="exact" w:val="308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4C85CA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>No.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B59623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0F1168">
              <w:rPr>
                <w:rFonts w:ascii="Arial" w:hAnsi="Arial" w:cs="Arial"/>
                <w:lang w:val="en-US"/>
              </w:rPr>
              <w:t>Komponen</w:t>
            </w:r>
            <w:proofErr w:type="spellEnd"/>
          </w:p>
        </w:tc>
        <w:tc>
          <w:tcPr>
            <w:tcW w:w="6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4D8B05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0F1168">
              <w:rPr>
                <w:rFonts w:ascii="Arial" w:hAnsi="Arial" w:cs="Arial"/>
                <w:lang w:val="en-US"/>
              </w:rPr>
              <w:t>Uraian</w:t>
            </w:r>
            <w:proofErr w:type="spellEnd"/>
          </w:p>
        </w:tc>
      </w:tr>
      <w:tr w:rsidR="000F1168" w:rsidRPr="000F1168" w14:paraId="5B7C0824" w14:textId="77777777" w:rsidTr="00867438">
        <w:trPr>
          <w:trHeight w:hRule="exact" w:val="5126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7CE534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71DD3A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0F1168">
              <w:rPr>
                <w:rFonts w:ascii="Arial" w:hAnsi="Arial" w:cs="Arial"/>
                <w:lang w:val="en-US"/>
              </w:rPr>
              <w:t>Persyaratan</w:t>
            </w:r>
            <w:proofErr w:type="spellEnd"/>
          </w:p>
          <w:p w14:paraId="5740ABAC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0F1168">
              <w:rPr>
                <w:rFonts w:ascii="Arial" w:hAnsi="Arial" w:cs="Arial"/>
                <w:lang w:val="en-US"/>
              </w:rPr>
              <w:t>Pelayanan</w:t>
            </w:r>
            <w:proofErr w:type="spellEnd"/>
          </w:p>
        </w:tc>
        <w:tc>
          <w:tcPr>
            <w:tcW w:w="6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06C8C3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 xml:space="preserve">Kantor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Asal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>:</w:t>
            </w:r>
          </w:p>
          <w:p w14:paraId="0A50D488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>1.</w:t>
            </w:r>
            <w:r w:rsidRPr="000F1168">
              <w:rPr>
                <w:rFonts w:ascii="Arial" w:hAnsi="Arial" w:cs="Arial"/>
                <w:lang w:val="en-US"/>
              </w:rPr>
              <w:tab/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Pemberitahuan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pengangkutan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ke tempat lain di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Daerah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luar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Daerah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(BC 1.3);</w:t>
            </w:r>
          </w:p>
          <w:p w14:paraId="59F62A44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>2.</w:t>
            </w:r>
            <w:r w:rsidRPr="000F1168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0F1168">
              <w:rPr>
                <w:rFonts w:ascii="Arial" w:hAnsi="Arial" w:cs="Arial"/>
                <w:lang w:val="en-US"/>
              </w:rPr>
              <w:t>Sistem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Komputer</w:t>
            </w:r>
            <w:proofErr w:type="spellEnd"/>
            <w:proofErr w:type="gramEnd"/>
            <w:r w:rsidRPr="000F1168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Pelayanan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(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apabila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ada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Sistem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Komputer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Pelayanan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>;</w:t>
            </w:r>
          </w:p>
          <w:p w14:paraId="53C049C5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</w:p>
          <w:p w14:paraId="12DAE6F5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</w:p>
          <w:p w14:paraId="72DAF70E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 xml:space="preserve">Kantor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Tujuan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>:</w:t>
            </w:r>
          </w:p>
          <w:p w14:paraId="5544BAD0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>1.</w:t>
            </w:r>
            <w:r w:rsidRPr="000F1168">
              <w:rPr>
                <w:rFonts w:ascii="Arial" w:hAnsi="Arial" w:cs="Arial"/>
                <w:lang w:val="en-US"/>
              </w:rPr>
              <w:tab/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 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pengeluaran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 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 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pengangkut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pemilik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>;</w:t>
            </w:r>
          </w:p>
          <w:p w14:paraId="48BF989A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>2.</w:t>
            </w:r>
            <w:r w:rsidRPr="000F1168">
              <w:rPr>
                <w:rFonts w:ascii="Arial" w:hAnsi="Arial" w:cs="Arial"/>
                <w:lang w:val="en-US"/>
              </w:rPr>
              <w:tab/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Pemberitahuan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pengangkutan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ke tempat lain di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Daerah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luar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Daerah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(BC 1.3);</w:t>
            </w:r>
          </w:p>
          <w:p w14:paraId="794E1A04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 xml:space="preserve">3. 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Berita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Acara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>;</w:t>
            </w:r>
          </w:p>
          <w:p w14:paraId="444915FF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 xml:space="preserve">4. 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Berita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Acara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Penyegelan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>;</w:t>
            </w:r>
          </w:p>
          <w:p w14:paraId="42DDABEE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 xml:space="preserve">5. 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Berita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Acara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Pengawasan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Pemuatan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>;</w:t>
            </w:r>
          </w:p>
          <w:p w14:paraId="4D19B090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 xml:space="preserve">6.   ND 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Konfirmasi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 Kantor 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Asal</w:t>
            </w:r>
            <w:proofErr w:type="spellEnd"/>
          </w:p>
          <w:p w14:paraId="6D975BC0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>(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apabila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diperlukan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>); dan</w:t>
            </w:r>
          </w:p>
          <w:p w14:paraId="62A7D3FA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 xml:space="preserve">7. 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Sistem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Komputer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Pelayanan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(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apabila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ada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>).</w:t>
            </w:r>
          </w:p>
        </w:tc>
      </w:tr>
      <w:tr w:rsidR="000F1168" w:rsidRPr="000F1168" w14:paraId="108E993C" w14:textId="77777777" w:rsidTr="000F1168">
        <w:trPr>
          <w:trHeight w:hRule="exact" w:val="9828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51439D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>2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9BC584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0F1168">
              <w:rPr>
                <w:rFonts w:ascii="Arial" w:hAnsi="Arial" w:cs="Arial"/>
                <w:lang w:val="en-US"/>
              </w:rPr>
              <w:t>Sistem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Mekanisme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Prosedur</w:t>
            </w:r>
            <w:proofErr w:type="spellEnd"/>
          </w:p>
        </w:tc>
        <w:tc>
          <w:tcPr>
            <w:tcW w:w="6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F50682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 xml:space="preserve">Kantor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Asal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>:</w:t>
            </w:r>
          </w:p>
          <w:p w14:paraId="050793DA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 xml:space="preserve">1. 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Pengangkut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pemilik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menyerahkan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BC</w:t>
            </w:r>
          </w:p>
          <w:p w14:paraId="0EBFD7E2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 xml:space="preserve">1.3 dan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kelengkapannya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Kantor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asal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>.</w:t>
            </w:r>
          </w:p>
          <w:p w14:paraId="70C9A9BA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>2.</w:t>
            </w:r>
            <w:r w:rsidRPr="000F1168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0F1168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yang</w:t>
            </w:r>
            <w:proofErr w:type="gramEnd"/>
            <w:r w:rsidRPr="000F1168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menangani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manifes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di  Kantor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asal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menerima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meneliti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kelengkapan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BC 1.3</w:t>
            </w:r>
          </w:p>
          <w:p w14:paraId="5D139B8D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>3.</w:t>
            </w:r>
            <w:r w:rsidRPr="000F1168">
              <w:rPr>
                <w:rFonts w:ascii="Arial" w:hAnsi="Arial" w:cs="Arial"/>
                <w:lang w:val="en-US"/>
              </w:rPr>
              <w:tab/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menangani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manifes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menyiapkan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naskah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  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dinas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  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permintaan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   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bantuan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fisik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Pemeriksa</w:t>
            </w:r>
            <w:proofErr w:type="spellEnd"/>
          </w:p>
          <w:p w14:paraId="544351A1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0F1168">
              <w:rPr>
                <w:rFonts w:ascii="Arial" w:hAnsi="Arial" w:cs="Arial"/>
                <w:lang w:val="en-US"/>
              </w:rPr>
              <w:t>Fisik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(PPF).</w:t>
            </w:r>
          </w:p>
          <w:p w14:paraId="359F6C6C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>4.</w:t>
            </w:r>
            <w:r w:rsidRPr="000F1168">
              <w:rPr>
                <w:rFonts w:ascii="Arial" w:hAnsi="Arial" w:cs="Arial"/>
                <w:lang w:val="en-US"/>
              </w:rPr>
              <w:tab/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menangani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manifes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meneruskan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Pemeriksa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Fisik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(PPF)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dilakukan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fisik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>.</w:t>
            </w:r>
          </w:p>
          <w:p w14:paraId="400F4A65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 xml:space="preserve">5. 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Pemeriksa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Fisik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(PPF):</w:t>
            </w:r>
          </w:p>
          <w:p w14:paraId="25A5D265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 xml:space="preserve">a. 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fisik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>;</w:t>
            </w:r>
          </w:p>
          <w:p w14:paraId="65852E07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 xml:space="preserve">b.   </w:t>
            </w:r>
            <w:proofErr w:type="spellStart"/>
            <w:proofErr w:type="gramStart"/>
            <w:r w:rsidRPr="000F1168">
              <w:rPr>
                <w:rFonts w:ascii="Arial" w:hAnsi="Arial" w:cs="Arial"/>
                <w:lang w:val="en-US"/>
              </w:rPr>
              <w:t>Menuangkan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hasil</w:t>
            </w:r>
            <w:proofErr w:type="spellEnd"/>
            <w:proofErr w:type="gramEnd"/>
            <w:r w:rsidRPr="000F1168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dalam</w:t>
            </w:r>
            <w:proofErr w:type="spellEnd"/>
          </w:p>
          <w:p w14:paraId="4143AB5E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0F1168">
              <w:rPr>
                <w:rFonts w:ascii="Arial" w:hAnsi="Arial" w:cs="Arial"/>
                <w:lang w:val="en-US"/>
              </w:rPr>
              <w:t>Berita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Acara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>;</w:t>
            </w:r>
          </w:p>
          <w:p w14:paraId="5C121368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>c.</w:t>
            </w:r>
            <w:r w:rsidRPr="000F1168">
              <w:rPr>
                <w:rFonts w:ascii="Arial" w:hAnsi="Arial" w:cs="Arial"/>
                <w:lang w:val="en-US"/>
              </w:rPr>
              <w:tab/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Menyampaikan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Berita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Acara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menangani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manifes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>.</w:t>
            </w:r>
          </w:p>
          <w:p w14:paraId="3C7F69F4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 xml:space="preserve">6. 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menangani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manifes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>:</w:t>
            </w:r>
          </w:p>
          <w:p w14:paraId="7F108210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>a.</w:t>
            </w:r>
            <w:r w:rsidRPr="000F1168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0F1168">
              <w:rPr>
                <w:rFonts w:ascii="Arial" w:hAnsi="Arial" w:cs="Arial"/>
                <w:lang w:val="en-US"/>
              </w:rPr>
              <w:t>Membukukan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ke</w:t>
            </w:r>
            <w:proofErr w:type="spellEnd"/>
            <w:proofErr w:type="gramEnd"/>
            <w:r w:rsidRPr="000F1168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Buku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Catatan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memberikan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nomor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tanggal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pendaftaran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BC 1.3;</w:t>
            </w:r>
          </w:p>
          <w:p w14:paraId="375AAA81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>b.</w:t>
            </w:r>
            <w:r w:rsidRPr="000F1168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0F1168">
              <w:rPr>
                <w:rFonts w:ascii="Arial" w:hAnsi="Arial" w:cs="Arial"/>
                <w:lang w:val="en-US"/>
              </w:rPr>
              <w:t>Meneruskan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BC</w:t>
            </w:r>
            <w:proofErr w:type="gramEnd"/>
            <w:r w:rsidRPr="000F1168">
              <w:rPr>
                <w:rFonts w:ascii="Arial" w:hAnsi="Arial" w:cs="Arial"/>
                <w:lang w:val="en-US"/>
              </w:rPr>
              <w:t xml:space="preserve">  1.3  yang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telah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diberi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nomor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tanggal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pendaftaran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Unit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Pengawasan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>.</w:t>
            </w:r>
          </w:p>
          <w:p w14:paraId="2C4BF919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>c.</w:t>
            </w:r>
            <w:r w:rsidRPr="000F1168">
              <w:rPr>
                <w:rFonts w:ascii="Arial" w:hAnsi="Arial" w:cs="Arial"/>
                <w:lang w:val="en-US"/>
              </w:rPr>
              <w:tab/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perekaman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BC 1.3 pada SKP (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sudah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terdapat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SKP).</w:t>
            </w:r>
          </w:p>
          <w:p w14:paraId="799FEC93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>7.</w:t>
            </w:r>
            <w:r w:rsidRPr="000F1168">
              <w:rPr>
                <w:rFonts w:ascii="Arial" w:hAnsi="Arial" w:cs="Arial"/>
                <w:lang w:val="en-US"/>
              </w:rPr>
              <w:tab/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Pengangkut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menyampaikan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BC 1.1 outward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manifes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kelompok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pos 7</w:t>
            </w:r>
          </w:p>
          <w:p w14:paraId="0743C1F6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 xml:space="preserve">8.   Unit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Pengawasan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>:</w:t>
            </w:r>
          </w:p>
          <w:p w14:paraId="4D74A5E6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>a.</w:t>
            </w:r>
            <w:r w:rsidRPr="000F1168">
              <w:rPr>
                <w:rFonts w:ascii="Arial" w:hAnsi="Arial" w:cs="Arial"/>
                <w:lang w:val="en-US"/>
              </w:rPr>
              <w:tab/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Mengawasi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pemuatan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mencocokkan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BC 1.3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nomor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merek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ukuran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jumlah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jenis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kemasan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peti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kemas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bersangkutan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>.</w:t>
            </w:r>
          </w:p>
          <w:p w14:paraId="0F0D56DA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>-</w:t>
            </w:r>
            <w:r w:rsidRPr="000F1168">
              <w:rPr>
                <w:rFonts w:ascii="Arial" w:hAnsi="Arial" w:cs="Arial"/>
                <w:lang w:val="en-US"/>
              </w:rPr>
              <w:tab/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Kedapatan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     </w:t>
            </w:r>
            <w:proofErr w:type="spellStart"/>
            <w:proofErr w:type="gramStart"/>
            <w:r w:rsidRPr="000F1168">
              <w:rPr>
                <w:rFonts w:ascii="Arial" w:hAnsi="Arial" w:cs="Arial"/>
                <w:lang w:val="en-US"/>
              </w:rPr>
              <w:t>sesuai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,   </w:t>
            </w:r>
            <w:proofErr w:type="gramEnd"/>
            <w:r w:rsidRPr="000F1168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peneraan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segel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pada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kemasan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peti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kemas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selanjutnya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dimuat</w:t>
            </w:r>
            <w:proofErr w:type="spellEnd"/>
          </w:p>
          <w:p w14:paraId="31A51A52" w14:textId="0DC9AB10" w:rsid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>-</w:t>
            </w:r>
            <w:r w:rsidRPr="000F1168">
              <w:rPr>
                <w:rFonts w:ascii="Arial" w:hAnsi="Arial" w:cs="Arial"/>
                <w:lang w:val="en-US"/>
              </w:rPr>
              <w:tab/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Kedapatan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sesuai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dimuat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, BC 1.3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dikirimkan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menangani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manifes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penelitian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lebih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lanjut.</w:t>
            </w:r>
          </w:p>
          <w:p w14:paraId="70B9D0C6" w14:textId="77777777" w:rsid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</w:p>
          <w:p w14:paraId="2D303150" w14:textId="77777777" w:rsid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</w:p>
          <w:p w14:paraId="3EFFDD7B" w14:textId="77777777" w:rsid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</w:p>
          <w:p w14:paraId="5A3E7339" w14:textId="77777777" w:rsid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</w:p>
          <w:p w14:paraId="6101F34A" w14:textId="77777777" w:rsid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</w:p>
          <w:p w14:paraId="6AE7A92B" w14:textId="77777777" w:rsid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</w:p>
          <w:p w14:paraId="5DBA674D" w14:textId="77777777" w:rsid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</w:p>
          <w:p w14:paraId="22A0D666" w14:textId="77777777" w:rsid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</w:p>
          <w:p w14:paraId="342AA2E1" w14:textId="77777777" w:rsid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</w:p>
          <w:p w14:paraId="329573B4" w14:textId="77777777" w:rsid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</w:p>
          <w:p w14:paraId="3C87F652" w14:textId="77777777" w:rsid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</w:p>
          <w:p w14:paraId="1FEAEE42" w14:textId="77777777" w:rsid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</w:p>
          <w:p w14:paraId="0381405B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</w:p>
        </w:tc>
      </w:tr>
      <w:tr w:rsidR="000F1168" w:rsidRPr="000F1168" w14:paraId="6094CCC0" w14:textId="77777777" w:rsidTr="000F1168">
        <w:trPr>
          <w:trHeight w:hRule="exact" w:val="17005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17F1F9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AA7E47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</w:p>
        </w:tc>
        <w:tc>
          <w:tcPr>
            <w:tcW w:w="6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9A4C42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>b.</w:t>
            </w:r>
            <w:r w:rsidRPr="000F1168">
              <w:rPr>
                <w:rFonts w:ascii="Arial" w:hAnsi="Arial" w:cs="Arial"/>
                <w:lang w:val="en-US"/>
              </w:rPr>
              <w:tab/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Memberikan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catatan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pemuatan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  dan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peneraan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segel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pada BC 1.3.</w:t>
            </w:r>
          </w:p>
          <w:p w14:paraId="616C607C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 xml:space="preserve">c.   </w:t>
            </w:r>
            <w:proofErr w:type="spellStart"/>
            <w:proofErr w:type="gramStart"/>
            <w:r w:rsidRPr="000F1168">
              <w:rPr>
                <w:rFonts w:ascii="Arial" w:hAnsi="Arial" w:cs="Arial"/>
                <w:lang w:val="en-US"/>
              </w:rPr>
              <w:t>Membuat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Berita</w:t>
            </w:r>
            <w:proofErr w:type="spellEnd"/>
            <w:proofErr w:type="gramEnd"/>
            <w:r w:rsidRPr="000F1168">
              <w:rPr>
                <w:rFonts w:ascii="Arial" w:hAnsi="Arial" w:cs="Arial"/>
                <w:lang w:val="en-US"/>
              </w:rPr>
              <w:t xml:space="preserve">  Acara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Penyegelan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dan</w:t>
            </w:r>
          </w:p>
          <w:p w14:paraId="15BE4D17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0F1168">
              <w:rPr>
                <w:rFonts w:ascii="Arial" w:hAnsi="Arial" w:cs="Arial"/>
                <w:lang w:val="en-US"/>
              </w:rPr>
              <w:t>Berita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Acara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Pengawasan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Pemuatan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>.</w:t>
            </w:r>
          </w:p>
          <w:p w14:paraId="40A02F3E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>d.</w:t>
            </w:r>
            <w:r w:rsidRPr="000F1168">
              <w:rPr>
                <w:rFonts w:ascii="Arial" w:hAnsi="Arial" w:cs="Arial"/>
                <w:lang w:val="en-US"/>
              </w:rPr>
              <w:tab/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Mengirimkan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kembali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  BC    1.3,    BA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Penyegelan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dan BA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Pengawasan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Pemuatan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menangani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manifes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>.</w:t>
            </w:r>
          </w:p>
          <w:p w14:paraId="5C4126BA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>9.</w:t>
            </w:r>
            <w:r w:rsidRPr="000F1168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0F1168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yang</w:t>
            </w:r>
            <w:proofErr w:type="gramEnd"/>
            <w:r w:rsidRPr="000F1168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menangani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manifes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menerima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hasil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pengawasan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pemuatan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kemudian</w:t>
            </w:r>
            <w:proofErr w:type="spellEnd"/>
          </w:p>
          <w:p w14:paraId="4A77992B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>a.</w:t>
            </w:r>
            <w:r w:rsidRPr="000F1168">
              <w:rPr>
                <w:rFonts w:ascii="Arial" w:hAnsi="Arial" w:cs="Arial"/>
                <w:lang w:val="en-US"/>
              </w:rPr>
              <w:tab/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Menyerahkan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pengangkut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pemilik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proofErr w:type="gramStart"/>
            <w:r w:rsidRPr="000F1168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melalui</w:t>
            </w:r>
            <w:proofErr w:type="spellEnd"/>
            <w:proofErr w:type="gramEnd"/>
            <w:r w:rsidRPr="000F1168">
              <w:rPr>
                <w:rFonts w:ascii="Arial" w:hAnsi="Arial" w:cs="Arial"/>
                <w:lang w:val="en-US"/>
              </w:rPr>
              <w:t xml:space="preserve">  SKP/Surat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Elektronik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loket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pelayanan</w:t>
            </w:r>
            <w:proofErr w:type="spellEnd"/>
          </w:p>
          <w:p w14:paraId="693BDA2A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>-</w:t>
            </w:r>
            <w:r w:rsidRPr="000F1168">
              <w:rPr>
                <w:rFonts w:ascii="Arial" w:hAnsi="Arial" w:cs="Arial"/>
                <w:lang w:val="en-US"/>
              </w:rPr>
              <w:tab/>
              <w:t xml:space="preserve">BC    1.3  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lembar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pertama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melindungi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pengangkutan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sampai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di TPS Kawasan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tujuan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>;</w:t>
            </w:r>
          </w:p>
          <w:p w14:paraId="382D6B67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 xml:space="preserve">-  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Berita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Acara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>;</w:t>
            </w:r>
          </w:p>
          <w:p w14:paraId="7384778E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 xml:space="preserve">-  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Berita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Acara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Penyegelan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>; dan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0F1168">
              <w:rPr>
                <w:rFonts w:ascii="Arial" w:hAnsi="Arial" w:cs="Arial"/>
                <w:lang w:val="en-US"/>
              </w:rPr>
              <w:t xml:space="preserve">-  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Berita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Acara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Pengawasan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Pemuatan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>.</w:t>
            </w:r>
          </w:p>
          <w:p w14:paraId="3BEB8AF5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>b.</w:t>
            </w:r>
            <w:r w:rsidRPr="000F1168">
              <w:rPr>
                <w:rFonts w:ascii="Arial" w:hAnsi="Arial" w:cs="Arial"/>
                <w:lang w:val="en-US"/>
              </w:rPr>
              <w:tab/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Mengirimkan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BC 1.3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lembar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kedua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menangani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manifes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di Kantor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Pelabuhan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Tujuan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Pembongkaran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Naskah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Dinas.</w:t>
            </w:r>
          </w:p>
          <w:p w14:paraId="563EA2F5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>c.</w:t>
            </w:r>
            <w:r w:rsidRPr="000F1168">
              <w:rPr>
                <w:rFonts w:ascii="Arial" w:hAnsi="Arial" w:cs="Arial"/>
                <w:lang w:val="en-US"/>
              </w:rPr>
              <w:tab/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Menyimpan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BC 1.3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lembar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ketiga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beserta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salinan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BA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, BA </w:t>
            </w:r>
            <w:proofErr w:type="spellStart"/>
            <w:proofErr w:type="gramStart"/>
            <w:r w:rsidRPr="000F1168">
              <w:rPr>
                <w:rFonts w:ascii="Arial" w:hAnsi="Arial" w:cs="Arial"/>
                <w:lang w:val="en-US"/>
              </w:rPr>
              <w:t>Penyegelan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dan</w:t>
            </w:r>
            <w:proofErr w:type="gramEnd"/>
            <w:r w:rsidRPr="000F1168">
              <w:rPr>
                <w:rFonts w:ascii="Arial" w:hAnsi="Arial" w:cs="Arial"/>
                <w:lang w:val="en-US"/>
              </w:rPr>
              <w:t xml:space="preserve">  BA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Pengawasan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Pemuatan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>.</w:t>
            </w:r>
          </w:p>
          <w:p w14:paraId="49CFB37A" w14:textId="4025220B" w:rsidR="0086743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 xml:space="preserve">Kantor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Tujuan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>:</w:t>
            </w:r>
          </w:p>
          <w:p w14:paraId="4D46DED0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 xml:space="preserve">10.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Pengangkut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pemilik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menyerahkan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BC</w:t>
            </w:r>
          </w:p>
          <w:p w14:paraId="32DEBECF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 xml:space="preserve">1.3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lembar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pertama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beserta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kelengkapan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berupa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BA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penyegelan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, dan BA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Pengawasan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Pemuatan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copy PIB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Kantor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Tujuan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>.</w:t>
            </w:r>
          </w:p>
          <w:p w14:paraId="264ADE99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 xml:space="preserve">11.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>:</w:t>
            </w:r>
          </w:p>
          <w:p w14:paraId="214A4D6E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>a.</w:t>
            </w:r>
            <w:r w:rsidRPr="000F1168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0F1168">
              <w:rPr>
                <w:rFonts w:ascii="Arial" w:hAnsi="Arial" w:cs="Arial"/>
                <w:lang w:val="en-US"/>
              </w:rPr>
              <w:t>menerima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dan</w:t>
            </w:r>
            <w:proofErr w:type="gramEnd"/>
            <w:r w:rsidRPr="000F1168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meneliti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BC  1.3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lembar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pertama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beserta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kelengkapan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pengangkut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pemilik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>;</w:t>
            </w:r>
          </w:p>
          <w:p w14:paraId="3A893121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>b.</w:t>
            </w:r>
            <w:r w:rsidRPr="000F1168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0F1168">
              <w:rPr>
                <w:rFonts w:ascii="Arial" w:hAnsi="Arial" w:cs="Arial"/>
                <w:lang w:val="en-US"/>
              </w:rPr>
              <w:t>menerima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dan</w:t>
            </w:r>
            <w:proofErr w:type="gramEnd"/>
            <w:r w:rsidRPr="000F1168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meneliti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BC  1.3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lembar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kedua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menangani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manifes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pada Kantor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di Pelabuhan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Asal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>;</w:t>
            </w:r>
          </w:p>
          <w:p w14:paraId="3C2E935C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 xml:space="preserve">c. 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Meneliti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mencocokkan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menutup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pos</w:t>
            </w:r>
          </w:p>
          <w:p w14:paraId="61D7F820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 xml:space="preserve">BC 1.1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bersangkutan</w:t>
            </w:r>
            <w:proofErr w:type="spellEnd"/>
          </w:p>
          <w:p w14:paraId="3556DD4F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>d.</w:t>
            </w:r>
            <w:r w:rsidRPr="000F1168">
              <w:rPr>
                <w:rFonts w:ascii="Arial" w:hAnsi="Arial" w:cs="Arial"/>
                <w:lang w:val="en-US"/>
              </w:rPr>
              <w:tab/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Mengirimkan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 BC   1.3 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lembar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pertama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unit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pengawasan</w:t>
            </w:r>
            <w:proofErr w:type="spellEnd"/>
          </w:p>
          <w:p w14:paraId="6074F8F0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 xml:space="preserve">12. Unit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Pengawasan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>:</w:t>
            </w:r>
          </w:p>
          <w:p w14:paraId="027EF5D8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 xml:space="preserve">a. 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Menerima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BC 1.3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lembar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pertama;</w:t>
            </w:r>
          </w:p>
          <w:p w14:paraId="5BAA0D19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>b.</w:t>
            </w:r>
            <w:r w:rsidRPr="000F1168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0F1168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pencocokan</w:t>
            </w:r>
            <w:proofErr w:type="spellEnd"/>
            <w:proofErr w:type="gramEnd"/>
            <w:r w:rsidRPr="000F1168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nomor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,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merek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ukuran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jumlah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jenis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kemasan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peti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kemas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serta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segel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diterakan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mencocokkan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BC 1.3</w:t>
            </w:r>
          </w:p>
          <w:p w14:paraId="25C569AD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>1)</w:t>
            </w:r>
            <w:r w:rsidRPr="000F1168">
              <w:rPr>
                <w:rFonts w:ascii="Arial" w:hAnsi="Arial" w:cs="Arial"/>
                <w:lang w:val="en-US"/>
              </w:rPr>
              <w:tab/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sesuai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segel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baik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utuh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meneruskan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informasi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salinan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/copy BC 1.3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Bea</w:t>
            </w:r>
            <w:r w:rsidRPr="000F1168">
              <w:rPr>
                <w:rFonts w:ascii="Arial" w:hAnsi="Arial" w:cs="Arial"/>
                <w:lang w:val="en-US"/>
              </w:rPr>
              <w:tab/>
              <w:t xml:space="preserve">dan 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 yang 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menangani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pengawasan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pengeluaran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barang</w:t>
            </w:r>
            <w:proofErr w:type="spellEnd"/>
          </w:p>
          <w:p w14:paraId="2173EA6A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>2)</w:t>
            </w:r>
            <w:r w:rsidRPr="000F1168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0F1168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hal</w:t>
            </w:r>
            <w:proofErr w:type="spellEnd"/>
            <w:proofErr w:type="gramEnd"/>
            <w:r w:rsidRPr="000F1168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sesuai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segel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rusak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ada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indikasi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bekas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dibuka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maka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>:</w:t>
            </w:r>
          </w:p>
          <w:p w14:paraId="76F4B2CE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 xml:space="preserve">-  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dikeluarkan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>;</w:t>
            </w:r>
          </w:p>
          <w:p w14:paraId="247C81EC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 xml:space="preserve">-  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dilakukan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penelitian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lebih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lanjut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>;</w:t>
            </w:r>
          </w:p>
          <w:p w14:paraId="57910297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>dan</w:t>
            </w:r>
          </w:p>
          <w:p w14:paraId="711D3C1C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>-</w:t>
            </w:r>
            <w:r w:rsidRPr="000F1168">
              <w:rPr>
                <w:rFonts w:ascii="Arial" w:hAnsi="Arial" w:cs="Arial"/>
                <w:lang w:val="en-US"/>
              </w:rPr>
              <w:tab/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terdapat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indikasi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proofErr w:type="gramStart"/>
            <w:r w:rsidRPr="000F1168">
              <w:rPr>
                <w:rFonts w:ascii="Arial" w:hAnsi="Arial" w:cs="Arial"/>
                <w:lang w:val="en-US"/>
              </w:rPr>
              <w:t>pelanggaran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kepabeanan</w:t>
            </w:r>
            <w:proofErr w:type="spellEnd"/>
            <w:proofErr w:type="gram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dilakukan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prosedur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operasi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penindakan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>.</w:t>
            </w:r>
          </w:p>
          <w:p w14:paraId="758E3CF1" w14:textId="77777777" w:rsid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>3)</w:t>
            </w:r>
            <w:r w:rsidRPr="000F1168">
              <w:rPr>
                <w:rFonts w:ascii="Arial" w:hAnsi="Arial" w:cs="Arial"/>
                <w:lang w:val="en-US"/>
              </w:rPr>
              <w:tab/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Memberikan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catatan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tentang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hasil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pengecekan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pengeluaran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BC 1.3 (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sudah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mendapatkan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persetujuan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pengeluaran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>).</w:t>
            </w:r>
          </w:p>
          <w:p w14:paraId="6CC4DE49" w14:textId="77777777" w:rsidR="00867438" w:rsidRPr="000F1168" w:rsidRDefault="00867438" w:rsidP="0086743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>4)</w:t>
            </w:r>
            <w:r w:rsidRPr="000F1168">
              <w:rPr>
                <w:rFonts w:ascii="Arial" w:hAnsi="Arial" w:cs="Arial"/>
                <w:lang w:val="en-US"/>
              </w:rPr>
              <w:tab/>
              <w:t xml:space="preserve">Mengirimkan Kembali BC 1.3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menangani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manifes</w:t>
            </w:r>
            <w:proofErr w:type="spellEnd"/>
          </w:p>
          <w:p w14:paraId="579096B9" w14:textId="77777777" w:rsidR="00867438" w:rsidRPr="000F1168" w:rsidRDefault="00867438" w:rsidP="0086743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 xml:space="preserve">c. 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menangani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manifes</w:t>
            </w:r>
            <w:proofErr w:type="spellEnd"/>
          </w:p>
          <w:p w14:paraId="60F308F4" w14:textId="77777777" w:rsidR="00867438" w:rsidRPr="000F1168" w:rsidRDefault="00867438" w:rsidP="0086743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>1)</w:t>
            </w:r>
            <w:r w:rsidRPr="000F1168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0F1168">
              <w:rPr>
                <w:rFonts w:ascii="Arial" w:hAnsi="Arial" w:cs="Arial"/>
                <w:lang w:val="en-US"/>
              </w:rPr>
              <w:t>Menerima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Kembali</w:t>
            </w:r>
            <w:proofErr w:type="gramEnd"/>
            <w:r w:rsidRPr="000F1168">
              <w:rPr>
                <w:rFonts w:ascii="Arial" w:hAnsi="Arial" w:cs="Arial"/>
                <w:lang w:val="en-US"/>
              </w:rPr>
              <w:t xml:space="preserve">  BC  1.3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lembar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pertama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>;</w:t>
            </w:r>
          </w:p>
          <w:p w14:paraId="18BB32B3" w14:textId="56821F1A" w:rsidR="00867438" w:rsidRPr="000F1168" w:rsidRDefault="00867438" w:rsidP="0086743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>2)</w:t>
            </w:r>
            <w:r w:rsidRPr="000F1168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0F1168">
              <w:rPr>
                <w:rFonts w:ascii="Arial" w:hAnsi="Arial" w:cs="Arial"/>
                <w:lang w:val="en-US"/>
              </w:rPr>
              <w:t>Mengirimkan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BC</w:t>
            </w:r>
            <w:proofErr w:type="gramEnd"/>
            <w:r w:rsidRPr="000F1168">
              <w:rPr>
                <w:rFonts w:ascii="Arial" w:hAnsi="Arial" w:cs="Arial"/>
                <w:lang w:val="en-US"/>
              </w:rPr>
              <w:t xml:space="preserve">  1.3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lembar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kedua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menangani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manifes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pada Kantor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di Pelabuhan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Asal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sebagai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pemberitahuan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bahwa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telah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dibongkar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dikeluarkan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(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sudah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mendapatkan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persetujuan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</w:p>
        </w:tc>
      </w:tr>
      <w:tr w:rsidR="000F1168" w:rsidRPr="000F1168" w14:paraId="6D749FCD" w14:textId="77777777" w:rsidTr="000F1168">
        <w:trPr>
          <w:trHeight w:hRule="exact" w:val="17005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C65A46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820CDE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</w:p>
        </w:tc>
        <w:tc>
          <w:tcPr>
            <w:tcW w:w="6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640A30" w14:textId="1745AACF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pengeluaran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>).</w:t>
            </w:r>
          </w:p>
          <w:p w14:paraId="6EE7BA9C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 xml:space="preserve">13.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menerima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pengeluaran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pelengkap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Pemohon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loket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penerimaan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SKP,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email,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pesan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elektronik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sejenisnya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lalu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meneliti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kelengkapan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>;</w:t>
            </w:r>
          </w:p>
          <w:p w14:paraId="4AEEF772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 xml:space="preserve">14.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Berdasarkan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hasil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penelitian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kelengkapan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>:</w:t>
            </w:r>
          </w:p>
          <w:p w14:paraId="4C97A528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>a.</w:t>
            </w:r>
            <w:r w:rsidRPr="000F1168">
              <w:rPr>
                <w:rFonts w:ascii="Arial" w:hAnsi="Arial" w:cs="Arial"/>
                <w:lang w:val="en-US"/>
              </w:rPr>
              <w:tab/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lengkap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mengembalikan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pemohon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catatan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kekurangan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persyaratan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>.</w:t>
            </w:r>
          </w:p>
          <w:p w14:paraId="70A7DA14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>b.</w:t>
            </w:r>
            <w:r w:rsidRPr="000F1168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0F1168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hal</w:t>
            </w:r>
            <w:proofErr w:type="spellEnd"/>
            <w:proofErr w:type="gramEnd"/>
            <w:r w:rsidRPr="000F1168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lengkap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,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memberikan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tanda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terima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pemohon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>.</w:t>
            </w:r>
          </w:p>
          <w:p w14:paraId="72661657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 xml:space="preserve">15.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 Bea   dan 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mendistribusikan</w:t>
            </w:r>
            <w:proofErr w:type="spellEnd"/>
          </w:p>
          <w:p w14:paraId="51740928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0F1168">
              <w:rPr>
                <w:rFonts w:ascii="Arial" w:hAnsi="Arial" w:cs="Arial"/>
                <w:lang w:val="en-US"/>
              </w:rPr>
              <w:t>berkas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Kantor</w:t>
            </w:r>
          </w:p>
          <w:p w14:paraId="6B901F9E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 xml:space="preserve">16.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Kantor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menugaskan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Bea dan</w:t>
            </w:r>
          </w:p>
          <w:p w14:paraId="1319D34F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0F1168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penelitian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dokumen</w:t>
            </w:r>
            <w:proofErr w:type="spellEnd"/>
          </w:p>
          <w:p w14:paraId="60CC282F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 xml:space="preserve">17.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menerima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meneliti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>:</w:t>
            </w:r>
          </w:p>
          <w:p w14:paraId="132E6C8B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>a.</w:t>
            </w:r>
            <w:r w:rsidRPr="000F1168">
              <w:rPr>
                <w:rFonts w:ascii="Arial" w:hAnsi="Arial" w:cs="Arial"/>
                <w:lang w:val="en-US"/>
              </w:rPr>
              <w:tab/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diperlukan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fisik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melanjutkan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prosedur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6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penelitian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administrasi</w:t>
            </w:r>
            <w:proofErr w:type="spellEnd"/>
          </w:p>
          <w:p w14:paraId="7706BF53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>b.</w:t>
            </w:r>
            <w:r w:rsidRPr="000F1168">
              <w:rPr>
                <w:rFonts w:ascii="Arial" w:hAnsi="Arial" w:cs="Arial"/>
                <w:lang w:val="en-US"/>
              </w:rPr>
              <w:tab/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diperlukan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fisik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menyiapkan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konsep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Naskah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Dinas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Permintaan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Fisik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diteruskan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bertugas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fisik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>.</w:t>
            </w:r>
          </w:p>
          <w:p w14:paraId="58E6C125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 xml:space="preserve">c. 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>:</w:t>
            </w:r>
          </w:p>
          <w:p w14:paraId="278C9B29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 xml:space="preserve">1) 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fisik</w:t>
            </w:r>
            <w:proofErr w:type="spellEnd"/>
          </w:p>
          <w:p w14:paraId="58292AE4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>2)</w:t>
            </w:r>
            <w:r w:rsidRPr="000F1168">
              <w:rPr>
                <w:rFonts w:ascii="Arial" w:hAnsi="Arial" w:cs="Arial"/>
                <w:lang w:val="en-US"/>
              </w:rPr>
              <w:tab/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menuangkan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hasil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fisik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Laporan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 Hasil 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Fisik</w:t>
            </w:r>
            <w:proofErr w:type="spellEnd"/>
          </w:p>
          <w:p w14:paraId="3E5F531B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 xml:space="preserve">3) 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menyiapkan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Berita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Acara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Pemeriksaan</w:t>
            </w:r>
            <w:proofErr w:type="spellEnd"/>
          </w:p>
          <w:p w14:paraId="6A040A53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0F1168">
              <w:rPr>
                <w:rFonts w:ascii="Arial" w:hAnsi="Arial" w:cs="Arial"/>
                <w:lang w:val="en-US"/>
              </w:rPr>
              <w:t>Fisik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(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diperlukan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>)</w:t>
            </w:r>
          </w:p>
          <w:p w14:paraId="380CF1FD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>4)</w:t>
            </w:r>
            <w:r w:rsidRPr="000F1168">
              <w:rPr>
                <w:rFonts w:ascii="Arial" w:hAnsi="Arial" w:cs="Arial"/>
                <w:lang w:val="en-US"/>
              </w:rPr>
              <w:tab/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menyampaikan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hasil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Fisik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penelitian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administrasi</w:t>
            </w:r>
            <w:proofErr w:type="spellEnd"/>
          </w:p>
          <w:p w14:paraId="4A087155" w14:textId="51A96248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 xml:space="preserve">18.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penelitian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administrasi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   dan/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 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penelitian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 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hasil</w:t>
            </w:r>
            <w:proofErr w:type="spellEnd"/>
            <w:r w:rsidRPr="000F1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fisik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(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dilakukan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fisik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>)</w:t>
            </w:r>
          </w:p>
          <w:p w14:paraId="40F0A7C4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 xml:space="preserve">19.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   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   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berdasarkan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   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penelitian</w:t>
            </w:r>
            <w:proofErr w:type="spellEnd"/>
          </w:p>
          <w:p w14:paraId="6B60D488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0F1168">
              <w:rPr>
                <w:rFonts w:ascii="Arial" w:hAnsi="Arial" w:cs="Arial"/>
                <w:lang w:val="en-US"/>
              </w:rPr>
              <w:t>administrasi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hasil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fisik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terdapat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kesesuaian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>.</w:t>
            </w:r>
          </w:p>
          <w:p w14:paraId="7CC6466F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>a.</w:t>
            </w:r>
            <w:r w:rsidRPr="000F1168">
              <w:rPr>
                <w:rFonts w:ascii="Arial" w:hAnsi="Arial" w:cs="Arial"/>
                <w:lang w:val="en-US"/>
              </w:rPr>
              <w:tab/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 Bea   dan 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menyiapkan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konsep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Surat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Persetujuan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Pengeluaran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Kawasan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ditandatangani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Kantor</w:t>
            </w:r>
          </w:p>
          <w:p w14:paraId="5D891937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>b.</w:t>
            </w:r>
            <w:r w:rsidRPr="000F1168">
              <w:rPr>
                <w:rFonts w:ascii="Arial" w:hAnsi="Arial" w:cs="Arial"/>
                <w:lang w:val="en-US"/>
              </w:rPr>
              <w:tab/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      Kantor      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meneliti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      dan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menandatangani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(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diperlukan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Kantor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melimpahkan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penandatanganan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lain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sesuai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ketentuan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peraturan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>).</w:t>
            </w:r>
          </w:p>
          <w:p w14:paraId="6F994DC9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 xml:space="preserve">c. 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  Bea    dan  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melakukan</w:t>
            </w:r>
            <w:proofErr w:type="spellEnd"/>
          </w:p>
          <w:p w14:paraId="674A0D0E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0F1168">
              <w:rPr>
                <w:rFonts w:ascii="Arial" w:hAnsi="Arial" w:cs="Arial"/>
                <w:lang w:val="en-US"/>
              </w:rPr>
              <w:t>perekaman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surat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persetujuan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pengeluaran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pada SKP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sudah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menggunakan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Sistem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TPS Online.</w:t>
            </w:r>
          </w:p>
          <w:p w14:paraId="1EE3C7CD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 xml:space="preserve">20.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   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   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berdasarkan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   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penelitian</w:t>
            </w:r>
            <w:proofErr w:type="spellEnd"/>
          </w:p>
          <w:p w14:paraId="58346788" w14:textId="2374C4AA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0F1168">
              <w:rPr>
                <w:rFonts w:ascii="Arial" w:hAnsi="Arial" w:cs="Arial"/>
                <w:lang w:val="en-US"/>
              </w:rPr>
              <w:t>administrasi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hasil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fisik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terdapat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ketidaksesuaian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meneruskan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unit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pengawasan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dilakukan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penelitian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lebih lanjut.</w:t>
            </w:r>
          </w:p>
        </w:tc>
      </w:tr>
      <w:tr w:rsidR="000F1168" w:rsidRPr="000F1168" w14:paraId="4AF9EB4A" w14:textId="77777777" w:rsidTr="000F1168">
        <w:trPr>
          <w:trHeight w:hRule="exact" w:val="7224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A1C0A7" w14:textId="1407149C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lastRenderedPageBreak/>
              <w:t>3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6884DC" w14:textId="6AA95012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Jangka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Waktu </w:t>
            </w:r>
            <w:proofErr w:type="spellStart"/>
            <w:r>
              <w:rPr>
                <w:rFonts w:ascii="Arial" w:hAnsi="Arial" w:cs="Arial"/>
                <w:lang w:val="en-US"/>
              </w:rPr>
              <w:t>Penyelesaian</w:t>
            </w:r>
            <w:proofErr w:type="spellEnd"/>
          </w:p>
        </w:tc>
        <w:tc>
          <w:tcPr>
            <w:tcW w:w="6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B9757E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 xml:space="preserve">Kantor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asal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>:</w:t>
            </w:r>
          </w:p>
          <w:p w14:paraId="4ADD22E9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>a.</w:t>
            </w:r>
            <w:r w:rsidRPr="000F1168">
              <w:rPr>
                <w:rFonts w:ascii="Arial" w:hAnsi="Arial" w:cs="Arial"/>
                <w:lang w:val="en-US"/>
              </w:rPr>
              <w:tab/>
              <w:t>Paling lama 1 (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satu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hari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kerja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dimulai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sejak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pemberitahuan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diterima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lengkap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sampai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menangani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manifes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menyerahkan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BC 1.3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Pemeriksa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Fisik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>;</w:t>
            </w:r>
          </w:p>
          <w:p w14:paraId="20913111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>b.</w:t>
            </w:r>
            <w:r w:rsidRPr="000F1168">
              <w:rPr>
                <w:rFonts w:ascii="Arial" w:hAnsi="Arial" w:cs="Arial"/>
                <w:lang w:val="en-US"/>
              </w:rPr>
              <w:tab/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Jangka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    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waktu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    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    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fisik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menyesuaikan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jumlah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jenis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>;</w:t>
            </w:r>
          </w:p>
          <w:p w14:paraId="7D142CA4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>c.</w:t>
            </w:r>
            <w:r w:rsidRPr="000F1168">
              <w:rPr>
                <w:rFonts w:ascii="Arial" w:hAnsi="Arial" w:cs="Arial"/>
                <w:lang w:val="en-US"/>
              </w:rPr>
              <w:tab/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Jangka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 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waktu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 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pengawasan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 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pemuatan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menyesuaikan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jumlah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 dan 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jenis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dilakukan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pemuatan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kesiapan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sarana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pengangkut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ketersediaan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sarana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pemuatan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personil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unit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pengawasan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pengawasan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muat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, dan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hal-hal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lain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terkait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pemuatan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>.</w:t>
            </w:r>
          </w:p>
          <w:p w14:paraId="0A019D1F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</w:p>
          <w:p w14:paraId="7AF56661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 xml:space="preserve">Kantor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tujuan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>:</w:t>
            </w:r>
          </w:p>
          <w:p w14:paraId="33659951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>a.</w:t>
            </w:r>
            <w:r w:rsidRPr="000F1168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0F1168">
              <w:rPr>
                <w:rFonts w:ascii="Arial" w:hAnsi="Arial" w:cs="Arial"/>
                <w:lang w:val="en-US"/>
              </w:rPr>
              <w:t>Jangka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waktu</w:t>
            </w:r>
            <w:proofErr w:type="spellEnd"/>
            <w:proofErr w:type="gramEnd"/>
            <w:r w:rsidRPr="000F1168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penyelesaian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paling  lama  1 (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satu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hari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kerja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dimulai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sejak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bea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menangani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manifes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menerima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BC</w:t>
            </w:r>
            <w:r w:rsidRPr="000F1168">
              <w:rPr>
                <w:rFonts w:ascii="Arial" w:hAnsi="Arial" w:cs="Arial"/>
                <w:lang w:val="en-US"/>
              </w:rPr>
              <w:tab/>
              <w:t xml:space="preserve">1.3      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lembar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    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pertama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    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pengangkut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pemilik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sampai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bea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 dan 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 yang 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menangani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manifes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mengirimkan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BC 1.3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lembar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pertama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unit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pengawasan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>.</w:t>
            </w:r>
          </w:p>
          <w:p w14:paraId="35BDBC9F" w14:textId="5BB7787D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>b.</w:t>
            </w:r>
            <w:r w:rsidRPr="000F1168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0F1168">
              <w:rPr>
                <w:rFonts w:ascii="Arial" w:hAnsi="Arial" w:cs="Arial"/>
                <w:lang w:val="en-US"/>
              </w:rPr>
              <w:t>Jangka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waktu</w:t>
            </w:r>
            <w:proofErr w:type="spellEnd"/>
            <w:proofErr w:type="gramEnd"/>
            <w:r w:rsidRPr="000F1168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penyelesaian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paling  lama  2 (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dua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hari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kerja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dimulai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sejak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diterima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lengkap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sampai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penerbitan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surat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persetujuan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pengeluaran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Kawasan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>.</w:t>
            </w:r>
          </w:p>
        </w:tc>
      </w:tr>
      <w:tr w:rsidR="000F1168" w14:paraId="7F019598" w14:textId="77777777" w:rsidTr="000F1168">
        <w:trPr>
          <w:trHeight w:hRule="exact" w:val="7224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C628EB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>4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1CB516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0F1168">
              <w:rPr>
                <w:rFonts w:ascii="Arial" w:hAnsi="Arial" w:cs="Arial"/>
                <w:lang w:val="en-US"/>
              </w:rPr>
              <w:t>Biaya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tarif</w:t>
            </w:r>
            <w:proofErr w:type="spellEnd"/>
          </w:p>
        </w:tc>
        <w:tc>
          <w:tcPr>
            <w:tcW w:w="6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5BCE2F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0F1168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dipungut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biaya</w:t>
            </w:r>
            <w:proofErr w:type="spellEnd"/>
          </w:p>
        </w:tc>
      </w:tr>
      <w:tr w:rsidR="000F1168" w14:paraId="62E19AC0" w14:textId="77777777" w:rsidTr="007E101E">
        <w:trPr>
          <w:trHeight w:hRule="exact" w:val="3539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D4F515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lastRenderedPageBreak/>
              <w:t>5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CB130D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0F1168">
              <w:rPr>
                <w:rFonts w:ascii="Arial" w:hAnsi="Arial" w:cs="Arial"/>
                <w:lang w:val="en-US"/>
              </w:rPr>
              <w:t>Produk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Pelayanan</w:t>
            </w:r>
            <w:proofErr w:type="spellEnd"/>
          </w:p>
        </w:tc>
        <w:tc>
          <w:tcPr>
            <w:tcW w:w="6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A6AD44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 xml:space="preserve">1. 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Persetujuan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pengeluaran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Kawasan</w:t>
            </w:r>
          </w:p>
          <w:p w14:paraId="6051F7D9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0F1168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>.</w:t>
            </w:r>
          </w:p>
          <w:p w14:paraId="439E1A1F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>2.</w:t>
            </w:r>
            <w:r w:rsidRPr="000F1168">
              <w:rPr>
                <w:rFonts w:ascii="Arial" w:hAnsi="Arial" w:cs="Arial"/>
                <w:lang w:val="en-US"/>
              </w:rPr>
              <w:tab/>
              <w:t xml:space="preserve">BC 1.3 yang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telah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diberikan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catatan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pemuatan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peneraan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segel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>.</w:t>
            </w:r>
          </w:p>
          <w:p w14:paraId="235CEC62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 xml:space="preserve">3. 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Berita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Acara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>;</w:t>
            </w:r>
          </w:p>
          <w:p w14:paraId="3EE52C44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 xml:space="preserve">4. 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Berita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Acara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Penyegelan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>; dan</w:t>
            </w:r>
          </w:p>
          <w:p w14:paraId="78DFFD2C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 xml:space="preserve">5. 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Berita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Acara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Pengawasan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Pemuatan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>.</w:t>
            </w:r>
          </w:p>
          <w:p w14:paraId="44008455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>6.</w:t>
            </w:r>
            <w:r w:rsidRPr="000F1168">
              <w:rPr>
                <w:rFonts w:ascii="Arial" w:hAnsi="Arial" w:cs="Arial"/>
                <w:lang w:val="en-US"/>
              </w:rPr>
              <w:tab/>
              <w:t xml:space="preserve">BC   1.3   yang 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sudah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diberikan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catatan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pengecekan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Unit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Pengawasan</w:t>
            </w:r>
            <w:proofErr w:type="spellEnd"/>
          </w:p>
        </w:tc>
      </w:tr>
      <w:tr w:rsidR="000F1168" w14:paraId="2359E40C" w14:textId="77777777" w:rsidTr="007E101E">
        <w:trPr>
          <w:trHeight w:hRule="exact" w:val="3688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FAAAD8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78D3F2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0F1168">
              <w:rPr>
                <w:rFonts w:ascii="Arial" w:hAnsi="Arial" w:cs="Arial"/>
                <w:lang w:val="en-US"/>
              </w:rPr>
              <w:t>Penanganan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, Saran dan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Masukan</w:t>
            </w:r>
            <w:proofErr w:type="spellEnd"/>
          </w:p>
        </w:tc>
        <w:tc>
          <w:tcPr>
            <w:tcW w:w="6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67BC96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>1.</w:t>
            </w:r>
            <w:r w:rsidRPr="000F1168">
              <w:rPr>
                <w:rFonts w:ascii="Arial" w:hAnsi="Arial" w:cs="Arial"/>
                <w:lang w:val="en-US"/>
              </w:rPr>
              <w:tab/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,   Saran,   dan 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disampaikan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on  line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Sistem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    Masyarakat      (SIPUMA)      di </w:t>
            </w:r>
            <w:hyperlink r:id="rId7">
              <w:r w:rsidRPr="000F1168">
                <w:rPr>
                  <w:rStyle w:val="Hyperlink"/>
                  <w:rFonts w:ascii="Arial" w:hAnsi="Arial" w:cs="Arial"/>
                  <w:lang w:val="en-US"/>
                </w:rPr>
                <w:t>http://www.beacukai.go.id/pengaduan.html</w:t>
              </w:r>
            </w:hyperlink>
            <w:r w:rsidRPr="000F1168">
              <w:rPr>
                <w:rFonts w:ascii="Arial" w:hAnsi="Arial" w:cs="Arial"/>
                <w:lang w:val="en-US"/>
              </w:rPr>
              <w:t xml:space="preserve"> atau ke pengaduan</w:t>
            </w:r>
            <w:hyperlink r:id="rId8">
              <w:r w:rsidRPr="000F1168">
                <w:rPr>
                  <w:rStyle w:val="Hyperlink"/>
                  <w:rFonts w:ascii="Arial" w:hAnsi="Arial" w:cs="Arial"/>
                  <w:lang w:val="en-US"/>
                </w:rPr>
                <w:t>.beacukai@customs.go.id</w:t>
              </w:r>
            </w:hyperlink>
          </w:p>
          <w:p w14:paraId="16BA9FE2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 xml:space="preserve">2.  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, saran, dan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langsung via</w:t>
            </w:r>
          </w:p>
          <w:p w14:paraId="10946F54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0F1168">
              <w:rPr>
                <w:rFonts w:ascii="Arial" w:hAnsi="Arial" w:cs="Arial"/>
                <w:lang w:val="en-US"/>
              </w:rPr>
              <w:t>saluran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telepon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(021) 1500 225 (Bravo Bea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faksimile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(021) 4890966 dan Surat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d.a.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Direktur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Kepatuhan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Internal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Direktorat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Jenderal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Jl. Ahmad Yani By Pass -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Rawamangun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>, Jakarta Timur Jakarta – 13230</w:t>
            </w:r>
          </w:p>
          <w:p w14:paraId="297FB545" w14:textId="77777777" w:rsidR="000F1168" w:rsidRPr="000F1168" w:rsidRDefault="000F1168" w:rsidP="000F1168">
            <w:pPr>
              <w:spacing w:after="0"/>
              <w:rPr>
                <w:rFonts w:ascii="Arial" w:hAnsi="Arial" w:cs="Arial"/>
                <w:lang w:val="en-US"/>
              </w:rPr>
            </w:pPr>
            <w:r w:rsidRPr="000F1168">
              <w:rPr>
                <w:rFonts w:ascii="Arial" w:hAnsi="Arial" w:cs="Arial"/>
                <w:lang w:val="en-US"/>
              </w:rPr>
              <w:t>3.</w:t>
            </w:r>
            <w:r w:rsidRPr="000F1168">
              <w:rPr>
                <w:rFonts w:ascii="Arial" w:hAnsi="Arial" w:cs="Arial"/>
                <w:lang w:val="en-US"/>
              </w:rPr>
              <w:tab/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Menyampaikan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proofErr w:type="gramStart"/>
            <w:r w:rsidRPr="000F1168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,   </w:t>
            </w:r>
            <w:proofErr w:type="gramEnd"/>
            <w:r w:rsidRPr="000F1168">
              <w:rPr>
                <w:rFonts w:ascii="Arial" w:hAnsi="Arial" w:cs="Arial"/>
                <w:lang w:val="en-US"/>
              </w:rPr>
              <w:t xml:space="preserve"> saran,    dan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langsung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Unit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Kepatuhan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Internal di Unit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Kerja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ybs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saluran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0F1168">
              <w:rPr>
                <w:rFonts w:ascii="Arial" w:hAnsi="Arial" w:cs="Arial"/>
                <w:lang w:val="en-US"/>
              </w:rPr>
              <w:t xml:space="preserve"> masing-masing unit </w:t>
            </w:r>
            <w:proofErr w:type="spellStart"/>
            <w:r w:rsidRPr="000F1168">
              <w:rPr>
                <w:rFonts w:ascii="Arial" w:hAnsi="Arial" w:cs="Arial"/>
                <w:lang w:val="en-US"/>
              </w:rPr>
              <w:t>kerja</w:t>
            </w:r>
            <w:proofErr w:type="spellEnd"/>
          </w:p>
        </w:tc>
      </w:tr>
    </w:tbl>
    <w:p w14:paraId="23BAE02D" w14:textId="77777777" w:rsidR="000F1168" w:rsidRDefault="000F1168" w:rsidP="000F1168">
      <w:pPr>
        <w:spacing w:after="0"/>
        <w:rPr>
          <w:rFonts w:ascii="Arial" w:hAnsi="Arial" w:cs="Arial"/>
        </w:rPr>
      </w:pPr>
    </w:p>
    <w:p w14:paraId="74DA85BE" w14:textId="77777777" w:rsidR="007E101E" w:rsidRPr="007E101E" w:rsidRDefault="007E101E" w:rsidP="007E101E">
      <w:pPr>
        <w:spacing w:after="0"/>
        <w:rPr>
          <w:rFonts w:ascii="Arial" w:hAnsi="Arial" w:cs="Arial"/>
          <w:lang w:val="en-US"/>
        </w:rPr>
      </w:pPr>
    </w:p>
    <w:sectPr w:rsidR="007E101E" w:rsidRPr="007E101E" w:rsidSect="006211DE">
      <w:headerReference w:type="default" r:id="rId9"/>
      <w:pgSz w:w="12240" w:h="18720"/>
      <w:pgMar w:top="760" w:right="920" w:bottom="280" w:left="1720" w:header="56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F8F5D" w14:textId="77777777" w:rsidR="001B6F7F" w:rsidRDefault="001B6F7F">
      <w:pPr>
        <w:spacing w:after="0" w:line="240" w:lineRule="auto"/>
      </w:pPr>
      <w:r>
        <w:separator/>
      </w:r>
    </w:p>
  </w:endnote>
  <w:endnote w:type="continuationSeparator" w:id="0">
    <w:p w14:paraId="605BD184" w14:textId="77777777" w:rsidR="001B6F7F" w:rsidRDefault="001B6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FC63A5" w14:textId="77777777" w:rsidR="001B6F7F" w:rsidRDefault="001B6F7F">
      <w:pPr>
        <w:spacing w:after="0" w:line="240" w:lineRule="auto"/>
      </w:pPr>
      <w:r>
        <w:separator/>
      </w:r>
    </w:p>
  </w:footnote>
  <w:footnote w:type="continuationSeparator" w:id="0">
    <w:p w14:paraId="5674AAEC" w14:textId="77777777" w:rsidR="001B6F7F" w:rsidRDefault="001B6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13603" w14:textId="28CA382C" w:rsidR="00F2070D" w:rsidRDefault="00F2070D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36F6D0F" wp14:editId="180530A8">
              <wp:simplePos x="0" y="0"/>
              <wp:positionH relativeFrom="page">
                <wp:posOffset>3957955</wp:posOffset>
              </wp:positionH>
              <wp:positionV relativeFrom="page">
                <wp:posOffset>457200</wp:posOffset>
              </wp:positionV>
              <wp:extent cx="487045" cy="165735"/>
              <wp:effectExtent l="0" t="0" r="3175" b="0"/>
              <wp:wrapNone/>
              <wp:docPr id="49168196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B7ABFE" w14:textId="77777777" w:rsidR="00F2070D" w:rsidRDefault="00F2070D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6F6D0F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311.65pt;margin-top:36pt;width:38.35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" filled="f" stroked="f">
              <v:textbox inset="0,0,0,0">
                <w:txbxContent>
                  <w:p w14:paraId="54B7ABFE" w14:textId="77777777" w:rsidR="00F2070D" w:rsidRDefault="00F2070D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100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A1A79"/>
    <w:multiLevelType w:val="hybridMultilevel"/>
    <w:tmpl w:val="B5E45946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C1260A"/>
    <w:multiLevelType w:val="hybridMultilevel"/>
    <w:tmpl w:val="F7B0DD36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0524E7"/>
    <w:multiLevelType w:val="hybridMultilevel"/>
    <w:tmpl w:val="F406253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618FE"/>
    <w:rsid w:val="00081EE4"/>
    <w:rsid w:val="000F1168"/>
    <w:rsid w:val="001A0E32"/>
    <w:rsid w:val="001B6F7F"/>
    <w:rsid w:val="00211752"/>
    <w:rsid w:val="00272922"/>
    <w:rsid w:val="0028655C"/>
    <w:rsid w:val="002E5D14"/>
    <w:rsid w:val="00314608"/>
    <w:rsid w:val="0042728B"/>
    <w:rsid w:val="004A1C7E"/>
    <w:rsid w:val="004C13DA"/>
    <w:rsid w:val="0057248B"/>
    <w:rsid w:val="005A1EFD"/>
    <w:rsid w:val="006211DE"/>
    <w:rsid w:val="006245A9"/>
    <w:rsid w:val="006627B1"/>
    <w:rsid w:val="00675373"/>
    <w:rsid w:val="006D643C"/>
    <w:rsid w:val="00711B2D"/>
    <w:rsid w:val="007B582D"/>
    <w:rsid w:val="007E101E"/>
    <w:rsid w:val="0082337B"/>
    <w:rsid w:val="00831686"/>
    <w:rsid w:val="00867438"/>
    <w:rsid w:val="008B1D18"/>
    <w:rsid w:val="00A34D64"/>
    <w:rsid w:val="00B01330"/>
    <w:rsid w:val="00B94849"/>
    <w:rsid w:val="00C61F58"/>
    <w:rsid w:val="00CB48EE"/>
    <w:rsid w:val="00E22FFD"/>
    <w:rsid w:val="00E25352"/>
    <w:rsid w:val="00E61849"/>
    <w:rsid w:val="00F2070D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22FF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2F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1292</Words>
  <Characters>8696</Characters>
  <Application>Microsoft Office Word</Application>
  <DocSecurity>0</DocSecurity>
  <Lines>72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6</cp:revision>
  <dcterms:created xsi:type="dcterms:W3CDTF">2025-07-10T08:40:00Z</dcterms:created>
  <dcterms:modified xsi:type="dcterms:W3CDTF">2025-07-31T04:11:00Z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46542f02-e96e-4b93-8f5b-8c914730cc87</vt:lpwstr>
  </property>
</Properties>
</file>